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959EC3" w14:textId="316C10E5" w:rsidR="00A94CB2" w:rsidRPr="00A94CB2" w:rsidRDefault="00A94CB2" w:rsidP="00A94CB2">
      <w:pPr>
        <w:wordWrap w:val="0"/>
        <w:jc w:val="right"/>
        <w:rPr>
          <w:rFonts w:asciiTheme="majorEastAsia" w:eastAsiaTheme="majorEastAsia" w:hAnsiTheme="majorEastAsia"/>
          <w:b/>
          <w:bCs/>
          <w:sz w:val="24"/>
          <w:szCs w:val="24"/>
          <w:bdr w:val="single" w:sz="4" w:space="0" w:color="auto"/>
        </w:rPr>
      </w:pPr>
      <w:r>
        <w:rPr>
          <w:rFonts w:asciiTheme="majorEastAsia" w:eastAsiaTheme="majorEastAsia" w:hAnsiTheme="majorEastAsia" w:hint="eastAsia"/>
          <w:b/>
          <w:bCs/>
          <w:sz w:val="24"/>
          <w:szCs w:val="24"/>
          <w:bdr w:val="single" w:sz="4" w:space="0" w:color="auto"/>
        </w:rPr>
        <w:t xml:space="preserve"> </w:t>
      </w:r>
      <w:r w:rsidRPr="00A94CB2">
        <w:rPr>
          <w:rFonts w:asciiTheme="majorEastAsia" w:eastAsiaTheme="majorEastAsia" w:hAnsiTheme="majorEastAsia" w:hint="eastAsia"/>
          <w:b/>
          <w:bCs/>
          <w:sz w:val="24"/>
          <w:szCs w:val="24"/>
          <w:bdr w:val="single" w:sz="4" w:space="0" w:color="auto"/>
        </w:rPr>
        <w:t>別</w:t>
      </w:r>
      <w:r>
        <w:rPr>
          <w:rFonts w:asciiTheme="majorEastAsia" w:eastAsiaTheme="majorEastAsia" w:hAnsiTheme="majorEastAsia" w:hint="eastAsia"/>
          <w:b/>
          <w:bCs/>
          <w:sz w:val="24"/>
          <w:szCs w:val="24"/>
          <w:bdr w:val="single" w:sz="4" w:space="0" w:color="auto"/>
        </w:rPr>
        <w:t xml:space="preserve"> </w:t>
      </w:r>
      <w:r w:rsidRPr="00A94CB2">
        <w:rPr>
          <w:rFonts w:asciiTheme="majorEastAsia" w:eastAsiaTheme="majorEastAsia" w:hAnsiTheme="majorEastAsia" w:hint="eastAsia"/>
          <w:b/>
          <w:bCs/>
          <w:sz w:val="24"/>
          <w:szCs w:val="24"/>
          <w:bdr w:val="single" w:sz="4" w:space="0" w:color="auto"/>
        </w:rPr>
        <w:t>紙１</w:t>
      </w:r>
      <w:r>
        <w:rPr>
          <w:rFonts w:asciiTheme="majorEastAsia" w:eastAsiaTheme="majorEastAsia" w:hAnsiTheme="majorEastAsia" w:hint="eastAsia"/>
          <w:b/>
          <w:bCs/>
          <w:sz w:val="24"/>
          <w:szCs w:val="24"/>
          <w:bdr w:val="single" w:sz="4" w:space="0" w:color="auto"/>
        </w:rPr>
        <w:t xml:space="preserve"> </w:t>
      </w:r>
    </w:p>
    <w:p w14:paraId="7E126093" w14:textId="37FAB8F0" w:rsidR="0083132F" w:rsidRDefault="001E4FFB">
      <w:pPr>
        <w:jc w:val="center"/>
        <w:rPr>
          <w:b/>
          <w:bCs/>
          <w:sz w:val="24"/>
          <w:szCs w:val="24"/>
        </w:rPr>
      </w:pPr>
      <w:r>
        <w:rPr>
          <w:rFonts w:hint="eastAsia"/>
          <w:b/>
          <w:bCs/>
          <w:sz w:val="24"/>
          <w:szCs w:val="24"/>
        </w:rPr>
        <w:t>「</w:t>
      </w:r>
      <w:r w:rsidR="00132698">
        <w:rPr>
          <w:rFonts w:hint="eastAsia"/>
          <w:b/>
          <w:bCs/>
          <w:sz w:val="24"/>
          <w:szCs w:val="24"/>
        </w:rPr>
        <w:t>新潟県</w:t>
      </w:r>
      <w:r w:rsidR="0083132F">
        <w:rPr>
          <w:rFonts w:hint="eastAsia"/>
          <w:b/>
          <w:bCs/>
          <w:sz w:val="24"/>
          <w:szCs w:val="24"/>
        </w:rPr>
        <w:t>小学生バレーボール新人</w:t>
      </w:r>
      <w:r w:rsidR="00132698">
        <w:rPr>
          <w:rFonts w:hint="eastAsia"/>
          <w:b/>
          <w:bCs/>
          <w:sz w:val="24"/>
          <w:szCs w:val="24"/>
        </w:rPr>
        <w:t>大会</w:t>
      </w:r>
      <w:r>
        <w:rPr>
          <w:rFonts w:hint="eastAsia"/>
          <w:b/>
          <w:bCs/>
          <w:sz w:val="24"/>
          <w:szCs w:val="24"/>
        </w:rPr>
        <w:t>」</w:t>
      </w:r>
      <w:r>
        <w:rPr>
          <w:b/>
          <w:bCs/>
          <w:sz w:val="24"/>
          <w:szCs w:val="24"/>
        </w:rPr>
        <w:t>における</w:t>
      </w:r>
    </w:p>
    <w:p w14:paraId="442496FF" w14:textId="16D82BBB" w:rsidR="000B48D2" w:rsidRDefault="001E4FFB">
      <w:pPr>
        <w:jc w:val="center"/>
        <w:rPr>
          <w:b/>
          <w:bCs/>
          <w:sz w:val="24"/>
          <w:szCs w:val="24"/>
        </w:rPr>
      </w:pPr>
      <w:r>
        <w:rPr>
          <w:b/>
          <w:bCs/>
          <w:sz w:val="24"/>
          <w:szCs w:val="24"/>
        </w:rPr>
        <w:t>新型</w:t>
      </w:r>
      <w:r>
        <w:rPr>
          <w:rFonts w:hint="eastAsia"/>
          <w:b/>
          <w:bCs/>
          <w:sz w:val="24"/>
          <w:szCs w:val="24"/>
        </w:rPr>
        <w:t>コロナウイルス</w:t>
      </w:r>
      <w:r>
        <w:rPr>
          <w:b/>
          <w:bCs/>
          <w:sz w:val="24"/>
          <w:szCs w:val="24"/>
        </w:rPr>
        <w:t>感染拡大防止策について</w:t>
      </w:r>
      <w:r w:rsidR="00536D10">
        <w:rPr>
          <w:rFonts w:hint="eastAsia"/>
          <w:b/>
          <w:bCs/>
          <w:sz w:val="24"/>
          <w:szCs w:val="24"/>
        </w:rPr>
        <w:t>（案）</w:t>
      </w:r>
    </w:p>
    <w:p w14:paraId="4AC194C5" w14:textId="77777777" w:rsidR="000B48D2" w:rsidRDefault="001E4FFB">
      <w:pPr>
        <w:jc w:val="right"/>
      </w:pPr>
      <w:r>
        <w:rPr>
          <w:rFonts w:hint="eastAsia"/>
        </w:rPr>
        <w:t>新潟</w:t>
      </w:r>
      <w:r>
        <w:t>県小学生バレーボール連盟</w:t>
      </w:r>
    </w:p>
    <w:p w14:paraId="4C1E3B7A" w14:textId="77777777" w:rsidR="000B48D2" w:rsidRDefault="001E4FFB">
      <w:r>
        <w:rPr>
          <w:rFonts w:hint="eastAsia"/>
        </w:rPr>
        <w:t>本大会は、</w:t>
      </w:r>
    </w:p>
    <w:p w14:paraId="3EDCA517" w14:textId="77777777" w:rsidR="000B48D2" w:rsidRDefault="001E4FFB">
      <w:pPr>
        <w:rPr>
          <w:rFonts w:ascii="ＭＳ ゴシック" w:eastAsia="ＭＳ ゴシック" w:hAnsi="ＭＳ ゴシック" w:cs="ＭＳ ゴシック"/>
        </w:rPr>
      </w:pPr>
      <w:r>
        <w:rPr>
          <w:rFonts w:hint="eastAsia"/>
        </w:rPr>
        <w:t xml:space="preserve">　</w:t>
      </w:r>
      <w:r>
        <w:rPr>
          <w:rFonts w:ascii="ＭＳ ゴシック" w:eastAsia="ＭＳ ゴシック" w:hAnsi="ＭＳ ゴシック" w:cs="ＭＳ ゴシック" w:hint="eastAsia"/>
        </w:rPr>
        <w:t>・(公財)日本スポーツ協会</w:t>
      </w:r>
    </w:p>
    <w:p w14:paraId="31B6412B" w14:textId="649C0B47" w:rsidR="000B48D2" w:rsidRDefault="001E4FFB">
      <w:pPr>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「スポーツイベントの再開に向けた感染拡大予防ガイドライン」(</w:t>
      </w:r>
      <w:r w:rsidR="00DA164C">
        <w:rPr>
          <w:rFonts w:ascii="ＭＳ ゴシック" w:eastAsia="ＭＳ ゴシック" w:hAnsi="ＭＳ ゴシック" w:cs="ＭＳ ゴシック"/>
        </w:rPr>
        <w:t>20</w:t>
      </w:r>
      <w:r w:rsidR="00DA164C">
        <w:rPr>
          <w:rFonts w:ascii="ＭＳ ゴシック" w:eastAsia="ＭＳ ゴシック" w:hAnsi="ＭＳ ゴシック" w:cs="ＭＳ ゴシック" w:hint="eastAsia"/>
        </w:rPr>
        <w:t>年</w:t>
      </w:r>
      <w:r>
        <w:rPr>
          <w:rFonts w:ascii="ＭＳ ゴシック" w:eastAsia="ＭＳ ゴシック" w:hAnsi="ＭＳ ゴシック" w:cs="ＭＳ ゴシック" w:hint="eastAsia"/>
        </w:rPr>
        <w:t>5月14日付け)</w:t>
      </w:r>
    </w:p>
    <w:p w14:paraId="37EED1FC" w14:textId="77777777" w:rsidR="000B48D2" w:rsidRDefault="001E4FFB">
      <w:pPr>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・(公財)日本バレーボール協会【ＪＶＡ】</w:t>
      </w:r>
    </w:p>
    <w:p w14:paraId="5FFA6F56" w14:textId="51698074" w:rsidR="000B48D2" w:rsidRDefault="001E4FFB">
      <w:pPr>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「バレーボール競技に関わる大会等再開時のガイドライン」(</w:t>
      </w:r>
      <w:r w:rsidR="00DA164C">
        <w:rPr>
          <w:rFonts w:ascii="ＭＳ ゴシック" w:eastAsia="ＭＳ ゴシック" w:hAnsi="ＭＳ ゴシック" w:cs="ＭＳ ゴシック" w:hint="eastAsia"/>
        </w:rPr>
        <w:t>21年</w:t>
      </w:r>
      <w:r w:rsidR="00132698">
        <w:rPr>
          <w:rFonts w:ascii="ＭＳ ゴシック" w:eastAsia="ＭＳ ゴシック" w:hAnsi="ＭＳ ゴシック" w:cs="ＭＳ ゴシック"/>
        </w:rPr>
        <w:t>3</w:t>
      </w:r>
      <w:r>
        <w:rPr>
          <w:rFonts w:ascii="ＭＳ ゴシック" w:eastAsia="ＭＳ ゴシック" w:hAnsi="ＭＳ ゴシック" w:cs="ＭＳ ゴシック" w:hint="eastAsia"/>
        </w:rPr>
        <w:t>月</w:t>
      </w:r>
      <w:r w:rsidR="00132698">
        <w:rPr>
          <w:rFonts w:ascii="ＭＳ ゴシック" w:eastAsia="ＭＳ ゴシック" w:hAnsi="ＭＳ ゴシック" w:cs="ＭＳ ゴシック" w:hint="eastAsia"/>
        </w:rPr>
        <w:t>5</w:t>
      </w:r>
      <w:r>
        <w:rPr>
          <w:rFonts w:ascii="ＭＳ ゴシック" w:eastAsia="ＭＳ ゴシック" w:hAnsi="ＭＳ ゴシック" w:cs="ＭＳ ゴシック" w:hint="eastAsia"/>
        </w:rPr>
        <w:t>日更新</w:t>
      </w:r>
      <w:r w:rsidR="00132698">
        <w:rPr>
          <w:rFonts w:ascii="ＭＳ ゴシック" w:eastAsia="ＭＳ ゴシック" w:hAnsi="ＭＳ ゴシック" w:cs="ＭＳ ゴシック" w:hint="eastAsia"/>
        </w:rPr>
        <w:t>版</w:t>
      </w:r>
      <w:r>
        <w:rPr>
          <w:rFonts w:ascii="ＭＳ ゴシック" w:eastAsia="ＭＳ ゴシック" w:hAnsi="ＭＳ ゴシック" w:cs="ＭＳ ゴシック" w:hint="eastAsia"/>
        </w:rPr>
        <w:t>)</w:t>
      </w:r>
    </w:p>
    <w:p w14:paraId="258E1853" w14:textId="77777777" w:rsidR="000B48D2" w:rsidRDefault="001E4FFB">
      <w:pPr>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・新潟県小学生バレーボール連盟</w:t>
      </w:r>
    </w:p>
    <w:p w14:paraId="5747F913" w14:textId="2FF200D3" w:rsidR="000B48D2" w:rsidRPr="00132698" w:rsidRDefault="001E4FFB">
      <w:pPr>
        <w:rPr>
          <w:rFonts w:ascii="ＭＳ ゴシック" w:eastAsia="ＭＳ ゴシック" w:hAnsi="ＭＳ ゴシック" w:cs="ＭＳ ゴシック"/>
          <w:sz w:val="21"/>
          <w:szCs w:val="21"/>
        </w:rPr>
      </w:pPr>
      <w:r>
        <w:rPr>
          <w:rFonts w:ascii="ＭＳ ゴシック" w:eastAsia="ＭＳ ゴシック" w:hAnsi="ＭＳ ゴシック" w:cs="ＭＳ ゴシック" w:hint="eastAsia"/>
        </w:rPr>
        <w:t xml:space="preserve">　　　</w:t>
      </w:r>
      <w:r w:rsidRPr="00132698">
        <w:rPr>
          <w:rFonts w:ascii="ＭＳ ゴシック" w:eastAsia="ＭＳ ゴシック" w:hAnsi="ＭＳ ゴシック" w:cs="ＭＳ ゴシック" w:hint="eastAsia"/>
          <w:sz w:val="21"/>
          <w:szCs w:val="21"/>
        </w:rPr>
        <w:t>「大会開催における新型コロナウイルス感染拡大予防対策ガイドライン【主催者版】」</w:t>
      </w:r>
      <w:r w:rsidR="00132698" w:rsidRPr="00132698">
        <w:rPr>
          <w:rFonts w:ascii="ＭＳ ゴシック" w:eastAsia="ＭＳ ゴシック" w:hAnsi="ＭＳ ゴシック" w:cs="ＭＳ ゴシック" w:hint="eastAsia"/>
          <w:sz w:val="21"/>
          <w:szCs w:val="21"/>
        </w:rPr>
        <w:t>(</w:t>
      </w:r>
      <w:r w:rsidR="0013062F">
        <w:rPr>
          <w:rFonts w:ascii="ＭＳ ゴシック" w:eastAsia="ＭＳ ゴシック" w:hAnsi="ＭＳ ゴシック" w:cs="ＭＳ ゴシック"/>
          <w:sz w:val="21"/>
          <w:szCs w:val="21"/>
        </w:rPr>
        <w:t>21</w:t>
      </w:r>
      <w:r w:rsidR="0013062F">
        <w:rPr>
          <w:rFonts w:ascii="ＭＳ ゴシック" w:eastAsia="ＭＳ ゴシック" w:hAnsi="ＭＳ ゴシック" w:cs="ＭＳ ゴシック" w:hint="eastAsia"/>
          <w:sz w:val="21"/>
          <w:szCs w:val="21"/>
        </w:rPr>
        <w:t>年４月</w:t>
      </w:r>
      <w:r w:rsidR="00132698" w:rsidRPr="00132698">
        <w:rPr>
          <w:rFonts w:ascii="ＭＳ ゴシック" w:eastAsia="ＭＳ ゴシック" w:hAnsi="ＭＳ ゴシック" w:cs="ＭＳ ゴシック" w:hint="eastAsia"/>
          <w:sz w:val="21"/>
          <w:szCs w:val="21"/>
        </w:rPr>
        <w:t>改訂)</w:t>
      </w:r>
    </w:p>
    <w:p w14:paraId="7F2B2E55" w14:textId="77777777" w:rsidR="000B48D2" w:rsidRDefault="001E4FFB">
      <w:r>
        <w:rPr>
          <w:rFonts w:hint="eastAsia"/>
        </w:rPr>
        <w:t xml:space="preserve">　</w:t>
      </w:r>
      <w:r>
        <w:t>に従って、</w:t>
      </w:r>
      <w:r>
        <w:rPr>
          <w:rFonts w:hint="eastAsia"/>
        </w:rPr>
        <w:t>以下</w:t>
      </w:r>
      <w:r>
        <w:t>のとおり大会の感染拡大防止策を実施します</w:t>
      </w:r>
      <w:r>
        <w:rPr>
          <w:rFonts w:hint="eastAsia"/>
        </w:rPr>
        <w:t>。</w:t>
      </w:r>
    </w:p>
    <w:p w14:paraId="369D6A51" w14:textId="77777777" w:rsidR="000B48D2" w:rsidRDefault="001E4FFB">
      <w:r>
        <w:rPr>
          <w:rFonts w:hint="eastAsia"/>
        </w:rPr>
        <w:t xml:space="preserve">　</w:t>
      </w:r>
      <w:r>
        <w:t>なお、感染状況によっては止むを得ず大会を中止する事もあります。</w:t>
      </w:r>
    </w:p>
    <w:p w14:paraId="50046D95" w14:textId="77777777" w:rsidR="000B48D2" w:rsidRDefault="000B48D2"/>
    <w:p w14:paraId="54ECC3E5" w14:textId="77777777" w:rsidR="000B48D2" w:rsidRDefault="001E4FFB">
      <w:r>
        <w:rPr>
          <w:rFonts w:hint="eastAsia"/>
        </w:rPr>
        <w:t>☆出場チーム数</w:t>
      </w:r>
    </w:p>
    <w:p w14:paraId="1A240F12" w14:textId="77777777" w:rsidR="000B48D2" w:rsidRDefault="001E4FFB">
      <w:r>
        <w:rPr>
          <w:rFonts w:hint="eastAsia"/>
        </w:rPr>
        <w:t xml:space="preserve">　・本大会の会場規模、感染防止のガイドライン等を考慮し、</w:t>
      </w:r>
    </w:p>
    <w:p w14:paraId="7462E813" w14:textId="2280D0AF" w:rsidR="000B48D2" w:rsidRDefault="001E4FFB">
      <w:r>
        <w:rPr>
          <w:rFonts w:hint="eastAsia"/>
        </w:rPr>
        <w:t xml:space="preserve">　　　</w:t>
      </w:r>
      <w:r>
        <w:rPr>
          <w:rFonts w:asciiTheme="majorEastAsia" w:eastAsiaTheme="majorEastAsia" w:hAnsiTheme="majorEastAsia" w:hint="eastAsia"/>
          <w:b/>
          <w:bCs/>
          <w:sz w:val="28"/>
          <w:szCs w:val="28"/>
          <w:bdr w:val="single" w:sz="4" w:space="0" w:color="auto"/>
        </w:rPr>
        <w:t>【男子】８チーム　【女子】</w:t>
      </w:r>
      <w:r w:rsidR="006978C0" w:rsidRPr="0097143B">
        <w:rPr>
          <w:rFonts w:asciiTheme="majorEastAsia" w:eastAsiaTheme="majorEastAsia" w:hAnsiTheme="majorEastAsia" w:hint="eastAsia"/>
          <w:b/>
          <w:bCs/>
          <w:color w:val="000000" w:themeColor="text1"/>
          <w:sz w:val="28"/>
          <w:szCs w:val="28"/>
          <w:bdr w:val="single" w:sz="4" w:space="0" w:color="auto"/>
        </w:rPr>
        <w:t>１６</w:t>
      </w:r>
      <w:r w:rsidRPr="0097143B">
        <w:rPr>
          <w:rFonts w:asciiTheme="majorEastAsia" w:eastAsiaTheme="majorEastAsia" w:hAnsiTheme="majorEastAsia" w:hint="eastAsia"/>
          <w:b/>
          <w:bCs/>
          <w:color w:val="000000" w:themeColor="text1"/>
          <w:sz w:val="28"/>
          <w:szCs w:val="28"/>
          <w:bdr w:val="single" w:sz="4" w:space="0" w:color="auto"/>
        </w:rPr>
        <w:t>チーム</w:t>
      </w:r>
      <w:r>
        <w:rPr>
          <w:rFonts w:asciiTheme="majorEastAsia" w:eastAsiaTheme="majorEastAsia" w:hAnsiTheme="majorEastAsia" w:hint="eastAsia"/>
          <w:b/>
          <w:bCs/>
          <w:sz w:val="28"/>
          <w:szCs w:val="28"/>
          <w:bdr w:val="single" w:sz="4" w:space="0" w:color="auto"/>
        </w:rPr>
        <w:t xml:space="preserve"> </w:t>
      </w:r>
      <w:r>
        <w:rPr>
          <w:rFonts w:hint="eastAsia"/>
        </w:rPr>
        <w:t xml:space="preserve">　　とする。</w:t>
      </w:r>
    </w:p>
    <w:p w14:paraId="116E0622" w14:textId="77777777" w:rsidR="000B48D2" w:rsidRDefault="000B48D2"/>
    <w:p w14:paraId="44EE091D" w14:textId="77777777" w:rsidR="000B48D2" w:rsidRDefault="001E4FFB">
      <w:pPr>
        <w:rPr>
          <w:rFonts w:asciiTheme="majorEastAsia" w:eastAsiaTheme="majorEastAsia" w:hAnsiTheme="majorEastAsia"/>
        </w:rPr>
      </w:pPr>
      <w:r>
        <w:rPr>
          <w:rFonts w:asciiTheme="majorEastAsia" w:eastAsiaTheme="majorEastAsia" w:hAnsiTheme="majorEastAsia" w:hint="eastAsia"/>
        </w:rPr>
        <w:t>１</w:t>
      </w:r>
      <w:r>
        <w:rPr>
          <w:rFonts w:asciiTheme="majorEastAsia" w:eastAsiaTheme="majorEastAsia" w:hAnsiTheme="majorEastAsia"/>
        </w:rPr>
        <w:t xml:space="preserve"> 主催者としての対応</w:t>
      </w:r>
    </w:p>
    <w:p w14:paraId="7AE0714D" w14:textId="77777777" w:rsidR="000B48D2" w:rsidRDefault="000B48D2"/>
    <w:p w14:paraId="0F679A07" w14:textId="77777777" w:rsidR="000B48D2" w:rsidRDefault="001E4FFB">
      <w:r>
        <w:rPr>
          <w:rFonts w:hint="eastAsia"/>
        </w:rPr>
        <w:t xml:space="preserve">（１） </w:t>
      </w:r>
      <w:r>
        <w:t>感染拡大防止のため</w:t>
      </w:r>
      <w:r>
        <w:rPr>
          <w:rFonts w:hint="eastAsia"/>
        </w:rPr>
        <w:t>、</w:t>
      </w:r>
      <w:r>
        <w:t>事前に注意事項を明確にし、参加チームへの案内を徹底</w:t>
      </w:r>
      <w:r>
        <w:rPr>
          <w:rFonts w:hint="eastAsia"/>
        </w:rPr>
        <w:t>する</w:t>
      </w:r>
      <w:r>
        <w:t>。</w:t>
      </w:r>
    </w:p>
    <w:p w14:paraId="148CA62F" w14:textId="77777777" w:rsidR="000B48D2" w:rsidRDefault="001E4FFB">
      <w:r>
        <w:rPr>
          <w:rFonts w:hint="eastAsia"/>
        </w:rPr>
        <w:t xml:space="preserve">　　　</w:t>
      </w:r>
      <w:r>
        <w:t xml:space="preserve"> 参加チームは、感染予防対策を遵守し大会に参加することを誓約し申し込</w:t>
      </w:r>
      <w:r>
        <w:rPr>
          <w:rFonts w:hint="eastAsia"/>
        </w:rPr>
        <w:t>む。</w:t>
      </w:r>
    </w:p>
    <w:p w14:paraId="72D00FEB" w14:textId="77777777" w:rsidR="000B48D2" w:rsidRDefault="001E4FFB">
      <w:r>
        <w:t>（２） 大会会場に</w:t>
      </w:r>
      <w:r>
        <w:rPr>
          <w:rFonts w:hint="eastAsia"/>
        </w:rPr>
        <w:t>対策内容及び</w:t>
      </w:r>
      <w:r>
        <w:t>注意事項の掲示を行</w:t>
      </w:r>
      <w:r>
        <w:rPr>
          <w:rFonts w:hint="eastAsia"/>
        </w:rPr>
        <w:t>う</w:t>
      </w:r>
      <w:r>
        <w:t>。</w:t>
      </w:r>
    </w:p>
    <w:p w14:paraId="72FF12E0" w14:textId="77777777" w:rsidR="00564026" w:rsidRDefault="001E4FFB">
      <w:r>
        <w:t>（３） 当日受付時に体調に問題の無い方のみ入場</w:t>
      </w:r>
      <w:r>
        <w:rPr>
          <w:rFonts w:hint="eastAsia"/>
        </w:rPr>
        <w:t>可とする</w:t>
      </w:r>
      <w:r>
        <w:t>。</w:t>
      </w:r>
      <w:r w:rsidR="00564026" w:rsidRPr="0097143B">
        <w:rPr>
          <w:rFonts w:hint="eastAsia"/>
          <w:b/>
          <w:bCs/>
          <w:color w:val="000000" w:themeColor="text1"/>
        </w:rPr>
        <w:t>（入場時に全員【検温】）</w:t>
      </w:r>
      <w:r>
        <w:t>入場後、体調不良</w:t>
      </w:r>
    </w:p>
    <w:p w14:paraId="15061DBD" w14:textId="7C216474" w:rsidR="000B48D2" w:rsidRDefault="001E4FFB" w:rsidP="00564026">
      <w:pPr>
        <w:ind w:firstLineChars="350" w:firstLine="770"/>
      </w:pPr>
      <w:r>
        <w:rPr>
          <w:rFonts w:hint="eastAsia"/>
        </w:rPr>
        <w:t>(</w:t>
      </w:r>
      <w:r>
        <w:t>発熱・咳・咽頭痛</w:t>
      </w:r>
      <w:r>
        <w:rPr>
          <w:rFonts w:hint="eastAsia"/>
        </w:rPr>
        <w:t>等)を起こした関係者は、</w:t>
      </w:r>
      <w:r>
        <w:t>速やかに退場をお願いす</w:t>
      </w:r>
      <w:r>
        <w:rPr>
          <w:rFonts w:hint="eastAsia"/>
        </w:rPr>
        <w:t>る</w:t>
      </w:r>
      <w:r>
        <w:t>。</w:t>
      </w:r>
      <w:r>
        <w:rPr>
          <w:rFonts w:hint="eastAsia"/>
        </w:rPr>
        <w:t>(</w:t>
      </w:r>
      <w:r>
        <w:t>チームで管理</w:t>
      </w:r>
      <w:r>
        <w:rPr>
          <w:rFonts w:hint="eastAsia"/>
        </w:rPr>
        <w:t>する)</w:t>
      </w:r>
    </w:p>
    <w:p w14:paraId="26AF9B5A" w14:textId="77777777" w:rsidR="000B48D2" w:rsidRDefault="001E4FFB">
      <w:r>
        <w:rPr>
          <w:rFonts w:hint="eastAsia"/>
        </w:rPr>
        <w:t xml:space="preserve">（４） </w:t>
      </w:r>
      <w:r>
        <w:t>受付場所、本部席、コート記録席に消毒液を準備し、スタッフの手指ならびに使用用具を使</w:t>
      </w:r>
    </w:p>
    <w:p w14:paraId="39E78E4F" w14:textId="77777777" w:rsidR="000B48D2" w:rsidRDefault="001E4FFB">
      <w:r>
        <w:rPr>
          <w:rFonts w:hint="eastAsia"/>
        </w:rPr>
        <w:t xml:space="preserve">　　　 </w:t>
      </w:r>
      <w:r>
        <w:t>用前・使用後に消毒す</w:t>
      </w:r>
      <w:r>
        <w:rPr>
          <w:rFonts w:hint="eastAsia"/>
        </w:rPr>
        <w:t>る</w:t>
      </w:r>
      <w:r>
        <w:t xml:space="preserve"> 。</w:t>
      </w:r>
    </w:p>
    <w:p w14:paraId="034B3289" w14:textId="77777777" w:rsidR="000B48D2" w:rsidRDefault="001E4FFB">
      <w:r>
        <w:t>（５） 受付窓口等、人と人が対面する場所はアクリル板等で遮蔽す</w:t>
      </w:r>
      <w:r>
        <w:rPr>
          <w:rFonts w:hint="eastAsia"/>
        </w:rPr>
        <w:t>る</w:t>
      </w:r>
      <w:r>
        <w:t>。</w:t>
      </w:r>
    </w:p>
    <w:p w14:paraId="32141033" w14:textId="1C251DBA" w:rsidR="00564026" w:rsidRPr="0097143B" w:rsidRDefault="001E4FFB">
      <w:pPr>
        <w:rPr>
          <w:b/>
          <w:bCs/>
          <w:color w:val="000000" w:themeColor="text1"/>
        </w:rPr>
      </w:pPr>
      <w:r>
        <w:t>（６）</w:t>
      </w:r>
      <w:r w:rsidR="00564026">
        <w:rPr>
          <w:rFonts w:hint="eastAsia"/>
        </w:rPr>
        <w:t xml:space="preserve"> </w:t>
      </w:r>
      <w:r w:rsidRPr="0097143B">
        <w:rPr>
          <w:b/>
          <w:bCs/>
          <w:color w:val="000000" w:themeColor="text1"/>
        </w:rPr>
        <w:t>受付は、</w:t>
      </w:r>
      <w:r w:rsidR="00564026" w:rsidRPr="0097143B">
        <w:rPr>
          <w:rFonts w:hint="eastAsia"/>
          <w:b/>
          <w:bCs/>
          <w:color w:val="000000" w:themeColor="text1"/>
        </w:rPr>
        <w:t>チーム入場前に行う「監督者会議」</w:t>
      </w:r>
      <w:r w:rsidRPr="0097143B">
        <w:rPr>
          <w:rFonts w:hint="eastAsia"/>
          <w:b/>
          <w:bCs/>
          <w:color w:val="000000" w:themeColor="text1"/>
        </w:rPr>
        <w:t>に出席するチーム代表者</w:t>
      </w:r>
      <w:r w:rsidR="00564026" w:rsidRPr="0097143B">
        <w:rPr>
          <w:rFonts w:hint="eastAsia"/>
          <w:b/>
          <w:bCs/>
          <w:color w:val="000000" w:themeColor="text1"/>
        </w:rPr>
        <w:t>が</w:t>
      </w:r>
      <w:r w:rsidRPr="0097143B">
        <w:rPr>
          <w:rFonts w:hint="eastAsia"/>
          <w:b/>
          <w:bCs/>
          <w:color w:val="000000" w:themeColor="text1"/>
        </w:rPr>
        <w:t>会議</w:t>
      </w:r>
      <w:r w:rsidR="00564026" w:rsidRPr="0097143B">
        <w:rPr>
          <w:rFonts w:hint="eastAsia"/>
          <w:b/>
          <w:bCs/>
          <w:color w:val="000000" w:themeColor="text1"/>
        </w:rPr>
        <w:t>開始前</w:t>
      </w:r>
      <w:r w:rsidRPr="0097143B">
        <w:rPr>
          <w:rFonts w:hint="eastAsia"/>
          <w:b/>
          <w:bCs/>
          <w:color w:val="000000" w:themeColor="text1"/>
        </w:rPr>
        <w:t>に行う。</w:t>
      </w:r>
    </w:p>
    <w:p w14:paraId="31994388" w14:textId="523429F7" w:rsidR="00564026" w:rsidRPr="001411B1" w:rsidRDefault="00564026">
      <w:pPr>
        <w:rPr>
          <w:b/>
          <w:bCs/>
        </w:rPr>
      </w:pPr>
      <w:r w:rsidRPr="0097143B">
        <w:rPr>
          <w:rFonts w:hint="eastAsia"/>
          <w:b/>
          <w:bCs/>
          <w:color w:val="000000" w:themeColor="text1"/>
        </w:rPr>
        <w:t xml:space="preserve">　　　 （受付時に、「入場許可証」を配布する</w:t>
      </w:r>
      <w:r w:rsidR="001411B1" w:rsidRPr="0097143B">
        <w:rPr>
          <w:rFonts w:hint="eastAsia"/>
          <w:b/>
          <w:bCs/>
          <w:color w:val="000000" w:themeColor="text1"/>
        </w:rPr>
        <w:t>ため、受付入場は各チーム２名とする</w:t>
      </w:r>
      <w:r w:rsidRPr="0097143B">
        <w:rPr>
          <w:rFonts w:hint="eastAsia"/>
          <w:b/>
          <w:bCs/>
          <w:color w:val="000000" w:themeColor="text1"/>
        </w:rPr>
        <w:t>。）</w:t>
      </w:r>
    </w:p>
    <w:p w14:paraId="4E88606C" w14:textId="77777777" w:rsidR="000B48D2" w:rsidRDefault="001E4FFB">
      <w:r>
        <w:t>（７） 更衣場所</w:t>
      </w:r>
      <w:r>
        <w:rPr>
          <w:rFonts w:hint="eastAsia"/>
        </w:rPr>
        <w:t>の使用は、</w:t>
      </w:r>
      <w:r>
        <w:t>入室</w:t>
      </w:r>
      <w:r>
        <w:rPr>
          <w:rFonts w:hint="eastAsia"/>
        </w:rPr>
        <w:t>制限をかける。（密集の回避）</w:t>
      </w:r>
    </w:p>
    <w:p w14:paraId="60E7DD3C" w14:textId="77777777" w:rsidR="000B48D2" w:rsidRDefault="001E4FFB">
      <w:r>
        <w:t>（８）</w:t>
      </w:r>
      <w:r>
        <w:rPr>
          <w:rFonts w:hint="eastAsia"/>
        </w:rPr>
        <w:t xml:space="preserve"> </w:t>
      </w:r>
      <w:r>
        <w:t>試合会場の換気</w:t>
      </w:r>
      <w:r>
        <w:rPr>
          <w:rFonts w:hint="eastAsia"/>
        </w:rPr>
        <w:t>は、</w:t>
      </w:r>
      <w:r>
        <w:t>施設空調設備</w:t>
      </w:r>
      <w:r>
        <w:rPr>
          <w:rFonts w:hint="eastAsia"/>
        </w:rPr>
        <w:t>及び窓・非常口の開放を行う。</w:t>
      </w:r>
      <w:r>
        <w:t>（密閉</w:t>
      </w:r>
      <w:r>
        <w:rPr>
          <w:rFonts w:hint="eastAsia"/>
        </w:rPr>
        <w:t>の回避</w:t>
      </w:r>
      <w:r>
        <w:t>）</w:t>
      </w:r>
    </w:p>
    <w:p w14:paraId="3A1F2402" w14:textId="1AAA589A" w:rsidR="000B48D2" w:rsidRPr="008231B8" w:rsidRDefault="001E4FFB">
      <w:pPr>
        <w:rPr>
          <w:b/>
          <w:bCs/>
          <w:color w:val="0000FF"/>
        </w:rPr>
      </w:pPr>
      <w:r>
        <w:t>（９）</w:t>
      </w:r>
      <w:r>
        <w:rPr>
          <w:rFonts w:hint="eastAsia"/>
        </w:rPr>
        <w:t xml:space="preserve"> </w:t>
      </w:r>
      <w:r w:rsidRPr="0097143B">
        <w:rPr>
          <w:rFonts w:hint="eastAsia"/>
          <w:color w:val="000000" w:themeColor="text1"/>
        </w:rPr>
        <w:t>参加</w:t>
      </w:r>
      <w:r w:rsidRPr="0097143B">
        <w:rPr>
          <w:color w:val="000000" w:themeColor="text1"/>
        </w:rPr>
        <w:t>チームには</w:t>
      </w:r>
      <w:r w:rsidR="006978C0" w:rsidRPr="0097143B">
        <w:rPr>
          <w:rFonts w:hint="eastAsia"/>
          <w:color w:val="000000" w:themeColor="text1"/>
        </w:rPr>
        <w:t>、</w:t>
      </w:r>
      <w:r w:rsidR="00DF72BD" w:rsidRPr="00B81CEB">
        <w:rPr>
          <w:rFonts w:hint="eastAsia"/>
          <w:color w:val="000000" w:themeColor="text1"/>
        </w:rPr>
        <w:t>参加者</w:t>
      </w:r>
      <w:r w:rsidR="008A22DC" w:rsidRPr="00B81CEB">
        <w:rPr>
          <w:rFonts w:hint="eastAsia"/>
          <w:color w:val="000000" w:themeColor="text1"/>
        </w:rPr>
        <w:t>・</w:t>
      </w:r>
      <w:r w:rsidR="006978C0" w:rsidRPr="0097143B">
        <w:rPr>
          <w:color w:val="000000" w:themeColor="text1"/>
        </w:rPr>
        <w:t>観覧者</w:t>
      </w:r>
      <w:r w:rsidRPr="0097143B">
        <w:rPr>
          <w:color w:val="000000" w:themeColor="text1"/>
        </w:rPr>
        <w:t>リストの</w:t>
      </w:r>
      <w:r w:rsidR="006978C0" w:rsidRPr="0097143B">
        <w:rPr>
          <w:rFonts w:hint="eastAsia"/>
          <w:b/>
          <w:bCs/>
          <w:color w:val="000000" w:themeColor="text1"/>
          <w:u w:val="double"/>
        </w:rPr>
        <w:t>【大会７日前までの</w:t>
      </w:r>
      <w:r w:rsidRPr="0097143B">
        <w:rPr>
          <w:b/>
          <w:bCs/>
          <w:color w:val="000000" w:themeColor="text1"/>
          <w:u w:val="double"/>
        </w:rPr>
        <w:t>事前提出を必須</w:t>
      </w:r>
      <w:r w:rsidR="006978C0" w:rsidRPr="0097143B">
        <w:rPr>
          <w:rFonts w:hint="eastAsia"/>
          <w:b/>
          <w:bCs/>
          <w:color w:val="000000" w:themeColor="text1"/>
          <w:u w:val="double"/>
        </w:rPr>
        <w:t>】</w:t>
      </w:r>
      <w:r w:rsidRPr="0097143B">
        <w:rPr>
          <w:color w:val="000000" w:themeColor="text1"/>
        </w:rPr>
        <w:t>とする。</w:t>
      </w:r>
    </w:p>
    <w:p w14:paraId="142515CD" w14:textId="77777777" w:rsidR="006978C0" w:rsidRDefault="006978C0" w:rsidP="006978C0">
      <w:r>
        <w:t xml:space="preserve">　</w:t>
      </w:r>
      <w:r>
        <w:rPr>
          <w:rFonts w:hint="eastAsia"/>
        </w:rPr>
        <w:t xml:space="preserve">　　　※当日のエントリー変更は不可。リストは１カ月保存。（個人情報取扱いに細心の注意）</w:t>
      </w:r>
    </w:p>
    <w:p w14:paraId="466C40A5" w14:textId="415E958D" w:rsidR="00132698" w:rsidRPr="00132698" w:rsidRDefault="00132698" w:rsidP="006978C0">
      <w:pPr>
        <w:ind w:left="770" w:hangingChars="350" w:hanging="770"/>
        <w:rPr>
          <w:b/>
          <w:bCs/>
        </w:rPr>
      </w:pPr>
      <w:r>
        <w:rPr>
          <w:rFonts w:hint="eastAsia"/>
        </w:rPr>
        <w:t xml:space="preserve">　　　 </w:t>
      </w:r>
      <w:r w:rsidR="006978C0" w:rsidRPr="0097143B">
        <w:rPr>
          <w:rFonts w:hint="eastAsia"/>
          <w:b/>
          <w:bCs/>
          <w:color w:val="000000" w:themeColor="text1"/>
        </w:rPr>
        <w:t>大会当日は、入場時にリストの原本と</w:t>
      </w:r>
      <w:r w:rsidRPr="0097143B">
        <w:rPr>
          <w:rFonts w:hint="eastAsia"/>
          <w:b/>
          <w:bCs/>
          <w:color w:val="000000" w:themeColor="text1"/>
        </w:rPr>
        <w:t>併せて</w:t>
      </w:r>
      <w:r w:rsidR="0013062F">
        <w:rPr>
          <w:rFonts w:hint="eastAsia"/>
          <w:b/>
          <w:bCs/>
          <w:color w:val="000000" w:themeColor="text1"/>
        </w:rPr>
        <w:t>、各リスト記載者全員の</w:t>
      </w:r>
      <w:r w:rsidRPr="0097143B">
        <w:rPr>
          <w:rFonts w:hint="eastAsia"/>
          <w:b/>
          <w:bCs/>
          <w:color w:val="000000" w:themeColor="text1"/>
          <w:u w:val="thick"/>
        </w:rPr>
        <w:t>２週間前からの健康状態を記録したチェックシート</w:t>
      </w:r>
      <w:r w:rsidRPr="0097143B">
        <w:rPr>
          <w:rFonts w:hint="eastAsia"/>
          <w:b/>
          <w:bCs/>
          <w:color w:val="000000" w:themeColor="text1"/>
        </w:rPr>
        <w:t>も提出してもらう。</w:t>
      </w:r>
    </w:p>
    <w:p w14:paraId="0F43B61F" w14:textId="77777777" w:rsidR="001411B1" w:rsidRPr="001411B1" w:rsidRDefault="001E4FFB">
      <w:r>
        <w:rPr>
          <w:rFonts w:hint="eastAsia"/>
        </w:rPr>
        <w:t xml:space="preserve">　　　　</w:t>
      </w:r>
      <w:r w:rsidRPr="001411B1">
        <w:rPr>
          <w:rFonts w:hint="eastAsia"/>
        </w:rPr>
        <w:t>観覧者の人数は、</w:t>
      </w:r>
      <w:r w:rsidRPr="001411B1">
        <w:rPr>
          <w:rFonts w:hint="eastAsia"/>
          <w:u w:val="double"/>
        </w:rPr>
        <w:t>ベンチ入り選手の人数を超えない</w:t>
      </w:r>
      <w:r w:rsidRPr="001411B1">
        <w:rPr>
          <w:rFonts w:hint="eastAsia"/>
        </w:rPr>
        <w:t>こと。</w:t>
      </w:r>
    </w:p>
    <w:p w14:paraId="5B4BE572" w14:textId="7FBF31B3" w:rsidR="001411B1" w:rsidRPr="0083132F" w:rsidRDefault="001411B1" w:rsidP="001411B1">
      <w:pPr>
        <w:ind w:firstLineChars="300" w:firstLine="660"/>
        <w:rPr>
          <w:color w:val="000000" w:themeColor="text1"/>
        </w:rPr>
      </w:pPr>
      <w:r w:rsidRPr="0083132F">
        <w:rPr>
          <w:rFonts w:hint="eastAsia"/>
          <w:color w:val="000000" w:themeColor="text1"/>
        </w:rPr>
        <w:t>（選手の体調不良等による当日欠場で、</w:t>
      </w:r>
      <w:r w:rsidR="00E46646" w:rsidRPr="0083132F">
        <w:rPr>
          <w:rFonts w:hint="eastAsia"/>
          <w:color w:val="000000" w:themeColor="text1"/>
        </w:rPr>
        <w:t>観覧者の上限人数が変更となる。）</w:t>
      </w:r>
    </w:p>
    <w:p w14:paraId="1B16F569" w14:textId="4DC52B92" w:rsidR="00132698" w:rsidRPr="008C346A" w:rsidRDefault="001E4FFB">
      <w:pPr>
        <w:rPr>
          <w:b/>
          <w:bCs/>
        </w:rPr>
      </w:pPr>
      <w:r>
        <w:rPr>
          <w:rFonts w:hint="eastAsia"/>
        </w:rPr>
        <w:t xml:space="preserve">（10） </w:t>
      </w:r>
      <w:r w:rsidR="00132698" w:rsidRPr="001411B1">
        <w:rPr>
          <w:rFonts w:hint="eastAsia"/>
        </w:rPr>
        <w:t>会場内では、チームや大会役員と</w:t>
      </w:r>
      <w:r w:rsidR="00DA164C" w:rsidRPr="001411B1">
        <w:rPr>
          <w:rFonts w:hint="eastAsia"/>
        </w:rPr>
        <w:t>観覧者との動線の区別、並びに立入制限区域を明確にする。</w:t>
      </w:r>
    </w:p>
    <w:p w14:paraId="690B4FE8" w14:textId="4612621A" w:rsidR="000B48D2" w:rsidRDefault="00DA164C">
      <w:r>
        <w:rPr>
          <w:rFonts w:hint="eastAsia"/>
        </w:rPr>
        <w:lastRenderedPageBreak/>
        <w:t>（1</w:t>
      </w:r>
      <w:r>
        <w:t>1</w:t>
      </w:r>
      <w:r>
        <w:rPr>
          <w:rFonts w:hint="eastAsia"/>
        </w:rPr>
        <w:t xml:space="preserve">） </w:t>
      </w:r>
      <w:r w:rsidR="001E4FFB">
        <w:rPr>
          <w:rFonts w:hint="eastAsia"/>
        </w:rPr>
        <w:t>会場への入場は、主催者の指示で行うこととし、入り口での待機をさせない。</w:t>
      </w:r>
    </w:p>
    <w:p w14:paraId="72056460" w14:textId="4A4A50AB" w:rsidR="000B48D2" w:rsidRDefault="001E4FFB">
      <w:pPr>
        <w:ind w:firstLineChars="350" w:firstLine="770"/>
      </w:pPr>
      <w:r>
        <w:rPr>
          <w:rFonts w:hint="eastAsia"/>
        </w:rPr>
        <w:t>コートでの全チームによる練習開放は行わない。</w:t>
      </w:r>
    </w:p>
    <w:p w14:paraId="53E8A2B2" w14:textId="5F20D87D" w:rsidR="000B48D2" w:rsidRPr="0083132F" w:rsidRDefault="001E4FFB">
      <w:r w:rsidRPr="0083132F">
        <w:rPr>
          <w:rFonts w:hint="eastAsia"/>
        </w:rPr>
        <w:t>（1</w:t>
      </w:r>
      <w:r w:rsidR="00DA164C" w:rsidRPr="0083132F">
        <w:t>2</w:t>
      </w:r>
      <w:r w:rsidRPr="0083132F">
        <w:rPr>
          <w:rFonts w:hint="eastAsia"/>
        </w:rPr>
        <w:t>）</w:t>
      </w:r>
      <w:r w:rsidRPr="0083132F">
        <w:t xml:space="preserve"> </w:t>
      </w:r>
      <w:r w:rsidR="0083132F">
        <w:rPr>
          <w:rFonts w:hint="eastAsia"/>
        </w:rPr>
        <w:t>【</w:t>
      </w:r>
      <w:r w:rsidRPr="0083132F">
        <w:rPr>
          <w:rFonts w:asciiTheme="minorEastAsia" w:hAnsiTheme="minorEastAsia"/>
        </w:rPr>
        <w:t>大会中止の基準</w:t>
      </w:r>
      <w:r w:rsidR="0083132F">
        <w:rPr>
          <w:rFonts w:asciiTheme="minorEastAsia" w:hAnsiTheme="minorEastAsia" w:hint="eastAsia"/>
        </w:rPr>
        <w:t>】</w:t>
      </w:r>
      <w:r w:rsidRPr="0083132F">
        <w:rPr>
          <w:rFonts w:hint="eastAsia"/>
        </w:rPr>
        <w:t>について</w:t>
      </w:r>
    </w:p>
    <w:p w14:paraId="1EB66F31" w14:textId="4D45B586" w:rsidR="000B48D2" w:rsidRPr="0083132F" w:rsidRDefault="001E4FFB" w:rsidP="0097143B">
      <w:pPr>
        <w:ind w:firstLineChars="400" w:firstLine="880"/>
      </w:pPr>
      <w:r w:rsidRPr="0083132F">
        <w:rPr>
          <w:rFonts w:hint="eastAsia"/>
        </w:rPr>
        <w:t>①</w:t>
      </w:r>
      <w:r w:rsidRPr="0083132F">
        <w:t>国、県から</w:t>
      </w:r>
      <w:r w:rsidR="0097143B" w:rsidRPr="0083132F">
        <w:rPr>
          <w:rFonts w:hint="eastAsia"/>
          <w:b/>
          <w:bCs/>
          <w:u w:val="single"/>
        </w:rPr>
        <w:t>「緊急事態宣言」及び「まん延防止等重点措置」</w:t>
      </w:r>
      <w:r w:rsidRPr="0083132F">
        <w:t>が発令された場合。</w:t>
      </w:r>
    </w:p>
    <w:p w14:paraId="21C95C3B" w14:textId="4F582050" w:rsidR="006B3DEB" w:rsidRPr="0083132F" w:rsidRDefault="006B3DEB">
      <w:pPr>
        <w:ind w:firstLineChars="400" w:firstLine="883"/>
        <w:rPr>
          <w:b/>
          <w:bCs/>
        </w:rPr>
      </w:pPr>
      <w:r w:rsidRPr="0083132F">
        <w:rPr>
          <w:rFonts w:hint="eastAsia"/>
          <w:b/>
          <w:bCs/>
        </w:rPr>
        <w:t>②</w:t>
      </w:r>
      <w:r w:rsidRPr="0083132F">
        <w:rPr>
          <w:rFonts w:hint="eastAsia"/>
          <w:b/>
          <w:bCs/>
          <w:u w:val="single"/>
        </w:rPr>
        <w:t>県内市町村</w:t>
      </w:r>
      <w:r w:rsidR="0097143B" w:rsidRPr="0083132F">
        <w:rPr>
          <w:rFonts w:hint="eastAsia"/>
          <w:b/>
          <w:bCs/>
          <w:u w:val="single"/>
        </w:rPr>
        <w:t>・後援、協賛団体</w:t>
      </w:r>
      <w:r w:rsidRPr="0083132F">
        <w:rPr>
          <w:rFonts w:hint="eastAsia"/>
          <w:b/>
          <w:bCs/>
          <w:u w:val="single"/>
        </w:rPr>
        <w:t>から、開催及び参加について自粛の要請が出た場合</w:t>
      </w:r>
    </w:p>
    <w:p w14:paraId="57D46D30" w14:textId="27D36B95" w:rsidR="000B48D2" w:rsidRPr="0083132F" w:rsidRDefault="006B3DEB">
      <w:pPr>
        <w:ind w:firstLineChars="400" w:firstLine="880"/>
      </w:pPr>
      <w:r w:rsidRPr="0083132F">
        <w:rPr>
          <w:rFonts w:hint="eastAsia"/>
        </w:rPr>
        <w:t>③</w:t>
      </w:r>
      <w:r w:rsidR="001E4FFB" w:rsidRPr="0083132F">
        <w:t>会場施設より要請された場合。</w:t>
      </w:r>
    </w:p>
    <w:p w14:paraId="0B6DA1BC" w14:textId="0D4C8101" w:rsidR="000B48D2" w:rsidRDefault="006B3DEB">
      <w:pPr>
        <w:ind w:firstLineChars="400" w:firstLine="880"/>
      </w:pPr>
      <w:r w:rsidRPr="0083132F">
        <w:rPr>
          <w:rFonts w:hint="eastAsia"/>
        </w:rPr>
        <w:t>④</w:t>
      </w:r>
      <w:r w:rsidR="0097143B" w:rsidRPr="0083132F">
        <w:rPr>
          <w:rFonts w:hint="eastAsia"/>
          <w:b/>
          <w:bCs/>
          <w:u w:val="single"/>
        </w:rPr>
        <w:t>県大会出場</w:t>
      </w:r>
      <w:r w:rsidR="001E4FFB" w:rsidRPr="0083132F">
        <w:rPr>
          <w:b/>
          <w:bCs/>
          <w:u w:val="single"/>
        </w:rPr>
        <w:t>チーム</w:t>
      </w:r>
      <w:r w:rsidR="001E4FFB" w:rsidRPr="0083132F">
        <w:t>から感染者が出た場合</w:t>
      </w:r>
      <w:r w:rsidR="001E4FFB" w:rsidRPr="0083132F">
        <w:rPr>
          <w:rFonts w:hint="eastAsia"/>
        </w:rPr>
        <w:t>。</w:t>
      </w:r>
    </w:p>
    <w:p w14:paraId="6744FAB5" w14:textId="77777777" w:rsidR="001E4FFB" w:rsidRDefault="001E4FFB" w:rsidP="001E4FFB"/>
    <w:p w14:paraId="07E24DDE" w14:textId="77777777" w:rsidR="000B48D2" w:rsidRDefault="001E4FFB">
      <w:pPr>
        <w:rPr>
          <w:rFonts w:asciiTheme="majorEastAsia" w:eastAsiaTheme="majorEastAsia" w:hAnsiTheme="majorEastAsia"/>
        </w:rPr>
      </w:pPr>
      <w:r>
        <w:rPr>
          <w:rFonts w:asciiTheme="majorEastAsia" w:eastAsiaTheme="majorEastAsia" w:hAnsiTheme="majorEastAsia" w:hint="eastAsia"/>
        </w:rPr>
        <w:t>２</w:t>
      </w:r>
      <w:r>
        <w:rPr>
          <w:rFonts w:asciiTheme="majorEastAsia" w:eastAsiaTheme="majorEastAsia" w:hAnsiTheme="majorEastAsia"/>
        </w:rPr>
        <w:t xml:space="preserve"> 参加チーム への依頼</w:t>
      </w:r>
    </w:p>
    <w:p w14:paraId="0FD1E357" w14:textId="77777777" w:rsidR="000B48D2" w:rsidRDefault="000B48D2"/>
    <w:p w14:paraId="020B4219" w14:textId="77777777" w:rsidR="000B48D2" w:rsidRDefault="001E4FFB">
      <w:r>
        <w:t xml:space="preserve">（１） </w:t>
      </w:r>
      <w:r>
        <w:rPr>
          <w:rFonts w:hint="eastAsia"/>
        </w:rPr>
        <w:t>会場入場について</w:t>
      </w:r>
    </w:p>
    <w:p w14:paraId="04F3631F" w14:textId="77777777" w:rsidR="000B48D2" w:rsidRDefault="001E4FFB">
      <w:r>
        <w:t xml:space="preserve"> </w:t>
      </w:r>
      <w:r>
        <w:rPr>
          <w:rFonts w:hint="eastAsia"/>
        </w:rPr>
        <w:t xml:space="preserve">　　　・開場</w:t>
      </w:r>
      <w:r>
        <w:t>時間前は、玄関の外でチーム</w:t>
      </w:r>
      <w:r>
        <w:rPr>
          <w:rFonts w:hint="eastAsia"/>
        </w:rPr>
        <w:t>毎</w:t>
      </w:r>
      <w:r>
        <w:t>に待機す</w:t>
      </w:r>
      <w:r>
        <w:rPr>
          <w:rFonts w:hint="eastAsia"/>
        </w:rPr>
        <w:t>る</w:t>
      </w:r>
      <w:r>
        <w:t>。</w:t>
      </w:r>
      <w:r>
        <w:rPr>
          <w:rFonts w:hint="eastAsia"/>
        </w:rPr>
        <w:t>（他チームと密接にならないこと）</w:t>
      </w:r>
    </w:p>
    <w:p w14:paraId="082E4BEC" w14:textId="1DB3B8E6" w:rsidR="000B48D2" w:rsidRDefault="001E4FFB">
      <w:pPr>
        <w:ind w:firstLineChars="400" w:firstLine="880"/>
      </w:pPr>
      <w:r>
        <w:t xml:space="preserve"> 入場後は</w:t>
      </w:r>
      <w:r>
        <w:rPr>
          <w:rFonts w:hint="eastAsia"/>
        </w:rPr>
        <w:t>会場からの</w:t>
      </w:r>
      <w:r>
        <w:t>途中退場、再入場</w:t>
      </w:r>
      <w:r>
        <w:rPr>
          <w:rFonts w:hint="eastAsia"/>
        </w:rPr>
        <w:t>は</w:t>
      </w:r>
      <w:r w:rsidR="00132698">
        <w:rPr>
          <w:rFonts w:hint="eastAsia"/>
        </w:rPr>
        <w:t>原則</w:t>
      </w:r>
      <w:r>
        <w:rPr>
          <w:rFonts w:hint="eastAsia"/>
        </w:rPr>
        <w:t>認めない。</w:t>
      </w:r>
    </w:p>
    <w:p w14:paraId="732354EB" w14:textId="77777777" w:rsidR="000B48D2" w:rsidRDefault="001E4FFB">
      <w:pPr>
        <w:ind w:firstLineChars="300" w:firstLine="660"/>
      </w:pPr>
      <w:r>
        <w:t xml:space="preserve"> </w:t>
      </w:r>
      <w:r>
        <w:rPr>
          <w:rFonts w:hint="eastAsia"/>
        </w:rPr>
        <w:t>・</w:t>
      </w:r>
      <w:r>
        <w:t>入場は</w:t>
      </w:r>
      <w:r>
        <w:rPr>
          <w:rFonts w:hint="eastAsia"/>
        </w:rPr>
        <w:t>主催者役員の指示に従い、</w:t>
      </w:r>
      <w:r>
        <w:t>間隔を空けて</w:t>
      </w:r>
      <w:r>
        <w:rPr>
          <w:rFonts w:hint="eastAsia"/>
        </w:rPr>
        <w:t>入場すること。</w:t>
      </w:r>
    </w:p>
    <w:p w14:paraId="2D7DB529" w14:textId="77777777" w:rsidR="000B48D2" w:rsidRDefault="001E4FFB">
      <w:r>
        <w:t>（</w:t>
      </w:r>
      <w:r>
        <w:rPr>
          <w:rFonts w:hint="eastAsia"/>
        </w:rPr>
        <w:t>２</w:t>
      </w:r>
      <w:r>
        <w:t xml:space="preserve">） </w:t>
      </w:r>
      <w:r>
        <w:rPr>
          <w:rFonts w:hint="eastAsia"/>
        </w:rPr>
        <w:t>各</w:t>
      </w:r>
      <w:r>
        <w:t>リスト（</w:t>
      </w:r>
      <w:r>
        <w:rPr>
          <w:rFonts w:hint="eastAsia"/>
        </w:rPr>
        <w:t>参加者及び観覧者。</w:t>
      </w:r>
      <w:r>
        <w:t>記載</w:t>
      </w:r>
      <w:r>
        <w:rPr>
          <w:rFonts w:hint="eastAsia"/>
        </w:rPr>
        <w:t>漏れの有無を確認しておくこと</w:t>
      </w:r>
      <w:r>
        <w:t>）を提出する。</w:t>
      </w:r>
    </w:p>
    <w:p w14:paraId="4A9BA728" w14:textId="0F952C4A" w:rsidR="000B48D2" w:rsidRDefault="001E4FFB">
      <w:r>
        <w:t>（</w:t>
      </w:r>
      <w:r>
        <w:rPr>
          <w:rFonts w:hint="eastAsia"/>
        </w:rPr>
        <w:t>３</w:t>
      </w:r>
      <w:r>
        <w:t xml:space="preserve">） </w:t>
      </w:r>
      <w:r w:rsidR="00D24D86" w:rsidRPr="0097143B">
        <w:rPr>
          <w:rFonts w:hint="eastAsia"/>
          <w:color w:val="000000" w:themeColor="text1"/>
        </w:rPr>
        <w:t>入場時は、参加者</w:t>
      </w:r>
      <w:r w:rsidRPr="0097143B">
        <w:rPr>
          <w:rFonts w:hint="eastAsia"/>
          <w:color w:val="000000" w:themeColor="text1"/>
        </w:rPr>
        <w:t>(</w:t>
      </w:r>
      <w:r w:rsidRPr="0097143B">
        <w:rPr>
          <w:color w:val="000000" w:themeColor="text1"/>
        </w:rPr>
        <w:t>選手</w:t>
      </w:r>
      <w:r w:rsidR="00BC23A4">
        <w:rPr>
          <w:rFonts w:hint="eastAsia"/>
          <w:color w:val="000000" w:themeColor="text1"/>
        </w:rPr>
        <w:t>、</w:t>
      </w:r>
      <w:r w:rsidRPr="0097143B">
        <w:rPr>
          <w:rFonts w:hint="eastAsia"/>
          <w:color w:val="000000" w:themeColor="text1"/>
        </w:rPr>
        <w:t>スタッフ、観覧者)</w:t>
      </w:r>
      <w:r w:rsidRPr="0097143B">
        <w:rPr>
          <w:color w:val="000000" w:themeColor="text1"/>
        </w:rPr>
        <w:t>の</w:t>
      </w:r>
      <w:r w:rsidR="00132698" w:rsidRPr="0097143B">
        <w:rPr>
          <w:rFonts w:hint="eastAsia"/>
          <w:color w:val="000000" w:themeColor="text1"/>
        </w:rPr>
        <w:t>入場許可証</w:t>
      </w:r>
      <w:r w:rsidRPr="0097143B">
        <w:rPr>
          <w:color w:val="000000" w:themeColor="text1"/>
        </w:rPr>
        <w:t>を</w:t>
      </w:r>
      <w:r w:rsidR="00D24D86" w:rsidRPr="0097143B">
        <w:rPr>
          <w:rFonts w:hint="eastAsia"/>
          <w:color w:val="000000" w:themeColor="text1"/>
        </w:rPr>
        <w:t>必ず</w:t>
      </w:r>
      <w:r w:rsidRPr="0097143B">
        <w:rPr>
          <w:rFonts w:hint="eastAsia"/>
          <w:color w:val="000000" w:themeColor="text1"/>
        </w:rPr>
        <w:t>身に着けること。</w:t>
      </w:r>
    </w:p>
    <w:p w14:paraId="50688B63" w14:textId="77777777" w:rsidR="000B48D2" w:rsidRDefault="001E4FFB">
      <w:r>
        <w:t xml:space="preserve"> </w:t>
      </w:r>
      <w:r>
        <w:rPr>
          <w:rFonts w:hint="eastAsia"/>
        </w:rPr>
        <w:t xml:space="preserve">　　　</w:t>
      </w:r>
      <w:r>
        <w:t>雛形は</w:t>
      </w:r>
      <w:r>
        <w:rPr>
          <w:rFonts w:hint="eastAsia"/>
        </w:rPr>
        <w:t>主催者</w:t>
      </w:r>
      <w:r>
        <w:t>で作成</w:t>
      </w:r>
      <w:r>
        <w:rPr>
          <w:rFonts w:hint="eastAsia"/>
        </w:rPr>
        <w:t>する。</w:t>
      </w:r>
    </w:p>
    <w:p w14:paraId="55B83758" w14:textId="5C8D8431" w:rsidR="000B48D2" w:rsidRDefault="001E4FFB">
      <w:r>
        <w:t>（</w:t>
      </w:r>
      <w:r>
        <w:rPr>
          <w:rFonts w:hint="eastAsia"/>
        </w:rPr>
        <w:t>４</w:t>
      </w:r>
      <w:r>
        <w:t>） 関係者全員</w:t>
      </w:r>
      <w:r w:rsidR="00132698">
        <w:rPr>
          <w:rFonts w:hint="eastAsia"/>
        </w:rPr>
        <w:t>、</w:t>
      </w:r>
      <w:r>
        <w:t>マスクを</w:t>
      </w:r>
      <w:r w:rsidR="00132698">
        <w:rPr>
          <w:rFonts w:hint="eastAsia"/>
        </w:rPr>
        <w:t>着用</w:t>
      </w:r>
      <w:r>
        <w:t>する。（予備</w:t>
      </w:r>
      <w:r>
        <w:rPr>
          <w:rFonts w:hint="eastAsia"/>
        </w:rPr>
        <w:t>も用意する</w:t>
      </w:r>
      <w:r>
        <w:t>。）</w:t>
      </w:r>
    </w:p>
    <w:p w14:paraId="2A3DE053" w14:textId="77777777" w:rsidR="006B3DEB" w:rsidRDefault="001E4FFB">
      <w:r>
        <w:t>（</w:t>
      </w:r>
      <w:r>
        <w:rPr>
          <w:rFonts w:hint="eastAsia"/>
        </w:rPr>
        <w:t>５</w:t>
      </w:r>
      <w:r>
        <w:t>） 手指消毒液</w:t>
      </w:r>
      <w:r>
        <w:rPr>
          <w:rFonts w:hint="eastAsia"/>
        </w:rPr>
        <w:t>、石鹸</w:t>
      </w:r>
      <w:r>
        <w:t>をチームで準備し</w:t>
      </w:r>
      <w:r>
        <w:rPr>
          <w:rFonts w:hint="eastAsia"/>
        </w:rPr>
        <w:t>こまめに</w:t>
      </w:r>
      <w:r>
        <w:t>消毒</w:t>
      </w:r>
      <w:r>
        <w:rPr>
          <w:rFonts w:hint="eastAsia"/>
        </w:rPr>
        <w:t>、洗浄</w:t>
      </w:r>
      <w:r>
        <w:t>する。</w:t>
      </w:r>
    </w:p>
    <w:p w14:paraId="173017C4" w14:textId="2D5B7FAD" w:rsidR="000B48D2" w:rsidRPr="0083132F" w:rsidRDefault="006B3DEB" w:rsidP="006B3DEB">
      <w:pPr>
        <w:ind w:firstLineChars="300" w:firstLine="660"/>
        <w:rPr>
          <w:u w:val="thick"/>
        </w:rPr>
      </w:pPr>
      <w:r w:rsidRPr="0083132F">
        <w:rPr>
          <w:rFonts w:hint="eastAsia"/>
          <w:u w:val="thick"/>
        </w:rPr>
        <w:t>（試合のベンチへ持ち込む分も準備すること）</w:t>
      </w:r>
    </w:p>
    <w:p w14:paraId="2B0C8A27" w14:textId="77777777" w:rsidR="000B48D2" w:rsidRDefault="001E4FFB">
      <w:r>
        <w:t>（</w:t>
      </w:r>
      <w:r>
        <w:rPr>
          <w:rFonts w:hint="eastAsia"/>
        </w:rPr>
        <w:t>６</w:t>
      </w:r>
      <w:r>
        <w:t>）</w:t>
      </w:r>
      <w:r>
        <w:rPr>
          <w:rFonts w:hint="eastAsia"/>
        </w:rPr>
        <w:t xml:space="preserve"> </w:t>
      </w:r>
      <w:r>
        <w:t>ゴミ袋を持参し</w:t>
      </w:r>
      <w:r>
        <w:rPr>
          <w:rFonts w:hint="eastAsia"/>
        </w:rPr>
        <w:t>、</w:t>
      </w:r>
      <w:r>
        <w:t>チームの使用済み衛生品（マスク、消毒用品）</w:t>
      </w:r>
      <w:r>
        <w:rPr>
          <w:rFonts w:hint="eastAsia"/>
        </w:rPr>
        <w:t>を確実に</w:t>
      </w:r>
      <w:r>
        <w:t>持ち帰</w:t>
      </w:r>
      <w:r>
        <w:rPr>
          <w:rFonts w:hint="eastAsia"/>
        </w:rPr>
        <w:t>る</w:t>
      </w:r>
      <w:r>
        <w:t>。</w:t>
      </w:r>
    </w:p>
    <w:p w14:paraId="1B1CCCBE" w14:textId="1DF09111" w:rsidR="000B48D2" w:rsidRDefault="001E4FFB">
      <w:r>
        <w:t>（</w:t>
      </w:r>
      <w:r>
        <w:rPr>
          <w:rFonts w:hint="eastAsia"/>
        </w:rPr>
        <w:t>７</w:t>
      </w:r>
      <w:r>
        <w:t>）</w:t>
      </w:r>
      <w:r>
        <w:rPr>
          <w:rFonts w:hint="eastAsia"/>
        </w:rPr>
        <w:t xml:space="preserve"> 観覧席への入退場口を限定する。</w:t>
      </w:r>
      <w:r>
        <w:t>事前登録者以外の</w:t>
      </w:r>
      <w:r>
        <w:rPr>
          <w:rFonts w:hint="eastAsia"/>
        </w:rPr>
        <w:t>第三者の</w:t>
      </w:r>
      <w:r>
        <w:t>入場をチェック</w:t>
      </w:r>
      <w:r>
        <w:rPr>
          <w:rFonts w:hint="eastAsia"/>
        </w:rPr>
        <w:t>する</w:t>
      </w:r>
      <w:r>
        <w:t>。</w:t>
      </w:r>
    </w:p>
    <w:p w14:paraId="30FA08D3" w14:textId="5E545ADC" w:rsidR="00D24D86" w:rsidRPr="0083132F" w:rsidRDefault="00D24D86">
      <w:pPr>
        <w:rPr>
          <w:color w:val="000000" w:themeColor="text1"/>
        </w:rPr>
      </w:pPr>
      <w:r w:rsidRPr="0083132F">
        <w:rPr>
          <w:rFonts w:hint="eastAsia"/>
          <w:color w:val="000000" w:themeColor="text1"/>
        </w:rPr>
        <w:t>（８） 「マスク収納袋」及び「下足収納袋」を各自で用意する。（会場内の下足置き場は使用しない。）</w:t>
      </w:r>
    </w:p>
    <w:p w14:paraId="0A8D0DF8" w14:textId="35344D6A" w:rsidR="0097143B" w:rsidRPr="0083132F" w:rsidRDefault="000D4204">
      <w:pPr>
        <w:rPr>
          <w:color w:val="000000" w:themeColor="text1"/>
        </w:rPr>
      </w:pPr>
      <w:r w:rsidRPr="0083132F">
        <w:rPr>
          <w:rFonts w:hint="eastAsia"/>
          <w:color w:val="000000" w:themeColor="text1"/>
        </w:rPr>
        <w:t>（９） 大会の競技補助員(記録・線審</w:t>
      </w:r>
      <w:r w:rsidR="0097143B" w:rsidRPr="0083132F">
        <w:rPr>
          <w:rFonts w:hint="eastAsia"/>
          <w:color w:val="000000" w:themeColor="text1"/>
        </w:rPr>
        <w:t>・点示</w:t>
      </w:r>
      <w:r w:rsidRPr="0083132F">
        <w:rPr>
          <w:rFonts w:hint="eastAsia"/>
          <w:color w:val="000000" w:themeColor="text1"/>
        </w:rPr>
        <w:t>)を開催地で招集せず、参加チームに依頼するため</w:t>
      </w:r>
      <w:r w:rsidR="0097143B" w:rsidRPr="0083132F">
        <w:rPr>
          <w:rFonts w:hint="eastAsia"/>
          <w:color w:val="000000" w:themeColor="text1"/>
        </w:rPr>
        <w:t>、</w:t>
      </w:r>
      <w:r w:rsidRPr="0083132F">
        <w:rPr>
          <w:rFonts w:hint="eastAsia"/>
          <w:color w:val="000000" w:themeColor="text1"/>
        </w:rPr>
        <w:t>記録に</w:t>
      </w:r>
    </w:p>
    <w:p w14:paraId="247C84A0" w14:textId="3EAF70BA" w:rsidR="000D4204" w:rsidRPr="0083132F" w:rsidRDefault="000D4204" w:rsidP="0097143B">
      <w:pPr>
        <w:ind w:firstLineChars="350" w:firstLine="770"/>
        <w:rPr>
          <w:color w:val="FF0000"/>
        </w:rPr>
      </w:pPr>
      <w:r w:rsidRPr="0083132F">
        <w:rPr>
          <w:rFonts w:hint="eastAsia"/>
          <w:color w:val="000000" w:themeColor="text1"/>
        </w:rPr>
        <w:t>必要な筆記用具等を準備すること。</w:t>
      </w:r>
    </w:p>
    <w:p w14:paraId="3AE74EF2" w14:textId="4E77A49D" w:rsidR="000B48D2" w:rsidRPr="0083132F" w:rsidRDefault="001E4FFB">
      <w:r w:rsidRPr="0083132F">
        <w:t>（</w:t>
      </w:r>
      <w:r w:rsidR="000D4204" w:rsidRPr="0083132F">
        <w:rPr>
          <w:rFonts w:hint="eastAsia"/>
        </w:rPr>
        <w:t>1</w:t>
      </w:r>
      <w:r w:rsidR="000D4204" w:rsidRPr="0083132F">
        <w:t>0</w:t>
      </w:r>
      <w:r w:rsidRPr="0083132F">
        <w:t>）</w:t>
      </w:r>
      <w:r w:rsidRPr="0083132F">
        <w:rPr>
          <w:rFonts w:hint="eastAsia"/>
        </w:rPr>
        <w:t xml:space="preserve"> </w:t>
      </w:r>
      <w:r w:rsidRPr="0083132F">
        <w:t>観覧席は、チーム毎に選手</w:t>
      </w:r>
      <w:r w:rsidRPr="0083132F">
        <w:rPr>
          <w:rFonts w:hint="eastAsia"/>
        </w:rPr>
        <w:t>・関係者</w:t>
      </w:r>
      <w:r w:rsidRPr="0083132F">
        <w:t>控え場所を指定</w:t>
      </w:r>
      <w:r w:rsidRPr="0083132F">
        <w:rPr>
          <w:rFonts w:hint="eastAsia"/>
        </w:rPr>
        <w:t>する</w:t>
      </w:r>
      <w:r w:rsidRPr="0083132F">
        <w:t>。</w:t>
      </w:r>
    </w:p>
    <w:p w14:paraId="74BB36DF" w14:textId="77777777" w:rsidR="007C3284" w:rsidRPr="0083132F" w:rsidRDefault="001E4FFB">
      <w:pPr>
        <w:rPr>
          <w:color w:val="000000" w:themeColor="text1"/>
          <w:u w:val="double"/>
          <w:shd w:val="pct15" w:color="auto" w:fill="FFFFFF"/>
        </w:rPr>
      </w:pPr>
      <w:r w:rsidRPr="0083132F">
        <w:rPr>
          <w:rFonts w:hint="eastAsia"/>
        </w:rPr>
        <w:t xml:space="preserve">　　　</w:t>
      </w:r>
      <w:r w:rsidRPr="0083132F">
        <w:rPr>
          <w:rFonts w:hint="eastAsia"/>
          <w:color w:val="000000" w:themeColor="text1"/>
        </w:rPr>
        <w:t>（</w:t>
      </w:r>
      <w:r w:rsidR="007C3284" w:rsidRPr="0083132F">
        <w:rPr>
          <w:rFonts w:hint="eastAsia"/>
          <w:color w:val="000000" w:themeColor="text1"/>
          <w:u w:val="double"/>
        </w:rPr>
        <w:t>試合中の応援席は、大会の会場ごとに異なる場合があるため、追加連絡事項として後日</w:t>
      </w:r>
    </w:p>
    <w:p w14:paraId="56CC5D0C" w14:textId="7C253EA2" w:rsidR="000B48D2" w:rsidRPr="0083132F" w:rsidRDefault="007C3284">
      <w:r w:rsidRPr="0083132F">
        <w:rPr>
          <w:rFonts w:hint="eastAsia"/>
          <w:color w:val="000000" w:themeColor="text1"/>
        </w:rPr>
        <w:t xml:space="preserve">　　　　</w:t>
      </w:r>
      <w:r w:rsidRPr="0083132F">
        <w:rPr>
          <w:rFonts w:hint="eastAsia"/>
          <w:color w:val="000000" w:themeColor="text1"/>
          <w:u w:val="double"/>
        </w:rPr>
        <w:t>周知する。</w:t>
      </w:r>
      <w:r w:rsidR="001E4FFB" w:rsidRPr="0083132F">
        <w:rPr>
          <w:rFonts w:hint="eastAsia"/>
          <w:color w:val="000000" w:themeColor="text1"/>
        </w:rPr>
        <w:t>）</w:t>
      </w:r>
    </w:p>
    <w:p w14:paraId="791A8BF8" w14:textId="6C0C0CBD" w:rsidR="000B48D2" w:rsidRDefault="001E4FFB">
      <w:r>
        <w:t>（1</w:t>
      </w:r>
      <w:r w:rsidR="000D4204">
        <w:t>1</w:t>
      </w:r>
      <w:r>
        <w:t>） 観覧席</w:t>
      </w:r>
      <w:r>
        <w:rPr>
          <w:rFonts w:hint="eastAsia"/>
        </w:rPr>
        <w:t>では、選手のフロアとの往来を優先し、</w:t>
      </w:r>
      <w:r>
        <w:t>密にならないよう</w:t>
      </w:r>
      <w:r>
        <w:rPr>
          <w:rFonts w:hint="eastAsia"/>
        </w:rPr>
        <w:t>お互いに配慮すること。</w:t>
      </w:r>
    </w:p>
    <w:p w14:paraId="69ABDEB0" w14:textId="7DDB0AD5" w:rsidR="001C1792" w:rsidRPr="0083132F" w:rsidRDefault="001C1792">
      <w:pPr>
        <w:rPr>
          <w:color w:val="FF0000"/>
        </w:rPr>
      </w:pPr>
      <w:r w:rsidRPr="0083132F">
        <w:rPr>
          <w:rFonts w:hint="eastAsia"/>
          <w:color w:val="000000" w:themeColor="text1"/>
        </w:rPr>
        <w:t>（1</w:t>
      </w:r>
      <w:r w:rsidR="000D4204" w:rsidRPr="0083132F">
        <w:rPr>
          <w:color w:val="000000" w:themeColor="text1"/>
        </w:rPr>
        <w:t>2</w:t>
      </w:r>
      <w:r w:rsidRPr="0083132F">
        <w:rPr>
          <w:rFonts w:hint="eastAsia"/>
          <w:color w:val="000000" w:themeColor="text1"/>
        </w:rPr>
        <w:t>） 退館する際は、</w:t>
      </w:r>
      <w:r w:rsidR="00564026" w:rsidRPr="0083132F">
        <w:rPr>
          <w:rFonts w:hint="eastAsia"/>
          <w:color w:val="000000" w:themeColor="text1"/>
          <w:u w:val="double"/>
        </w:rPr>
        <w:t>各チームで</w:t>
      </w:r>
      <w:r w:rsidRPr="0083132F">
        <w:rPr>
          <w:rFonts w:hint="eastAsia"/>
          <w:color w:val="000000" w:themeColor="text1"/>
          <w:u w:val="double"/>
        </w:rPr>
        <w:t>使用した観覧席(控え場所)</w:t>
      </w:r>
      <w:r w:rsidR="00564026" w:rsidRPr="0083132F">
        <w:rPr>
          <w:rFonts w:hint="eastAsia"/>
          <w:color w:val="000000" w:themeColor="text1"/>
          <w:u w:val="double"/>
        </w:rPr>
        <w:t>の</w:t>
      </w:r>
      <w:r w:rsidRPr="0083132F">
        <w:rPr>
          <w:rFonts w:hint="eastAsia"/>
          <w:color w:val="000000" w:themeColor="text1"/>
          <w:u w:val="double"/>
        </w:rPr>
        <w:t>アルコール</w:t>
      </w:r>
      <w:r w:rsidR="00564026" w:rsidRPr="0083132F">
        <w:rPr>
          <w:rFonts w:hint="eastAsia"/>
          <w:color w:val="000000" w:themeColor="text1"/>
          <w:u w:val="double"/>
        </w:rPr>
        <w:t>清拭</w:t>
      </w:r>
      <w:r w:rsidRPr="0083132F">
        <w:rPr>
          <w:rFonts w:hint="eastAsia"/>
          <w:color w:val="000000" w:themeColor="text1"/>
          <w:u w:val="double"/>
        </w:rPr>
        <w:t>消毒を行</w:t>
      </w:r>
      <w:r w:rsidR="00564026" w:rsidRPr="0083132F">
        <w:rPr>
          <w:rFonts w:hint="eastAsia"/>
          <w:color w:val="000000" w:themeColor="text1"/>
          <w:u w:val="double"/>
        </w:rPr>
        <w:t>う</w:t>
      </w:r>
      <w:r w:rsidR="00564026" w:rsidRPr="0083132F">
        <w:rPr>
          <w:rFonts w:hint="eastAsia"/>
          <w:color w:val="000000" w:themeColor="text1"/>
        </w:rPr>
        <w:t>こと。</w:t>
      </w:r>
    </w:p>
    <w:p w14:paraId="0A78978B" w14:textId="77777777" w:rsidR="000B48D2" w:rsidRPr="00564026" w:rsidRDefault="000B48D2">
      <w:pPr>
        <w:rPr>
          <w:b/>
          <w:bCs/>
          <w:color w:val="FF0000"/>
        </w:rPr>
      </w:pPr>
    </w:p>
    <w:p w14:paraId="4F5A5915" w14:textId="77777777" w:rsidR="000B48D2" w:rsidRDefault="001E4FFB">
      <w:pPr>
        <w:rPr>
          <w:rFonts w:asciiTheme="majorEastAsia" w:eastAsiaTheme="majorEastAsia" w:hAnsiTheme="majorEastAsia"/>
        </w:rPr>
      </w:pPr>
      <w:r>
        <w:rPr>
          <w:rFonts w:asciiTheme="majorEastAsia" w:eastAsiaTheme="majorEastAsia" w:hAnsiTheme="majorEastAsia" w:hint="eastAsia"/>
        </w:rPr>
        <w:t>３</w:t>
      </w:r>
      <w:r>
        <w:rPr>
          <w:rFonts w:asciiTheme="majorEastAsia" w:eastAsiaTheme="majorEastAsia" w:hAnsiTheme="majorEastAsia"/>
        </w:rPr>
        <w:t xml:space="preserve"> 試合中における対応</w:t>
      </w:r>
    </w:p>
    <w:p w14:paraId="58184D33" w14:textId="77777777" w:rsidR="000B48D2" w:rsidRDefault="000B48D2"/>
    <w:p w14:paraId="47BA21F4" w14:textId="77777777" w:rsidR="00D24D86" w:rsidRPr="0097143B" w:rsidRDefault="001E4FFB">
      <w:pPr>
        <w:rPr>
          <w:color w:val="000000" w:themeColor="text1"/>
        </w:rPr>
      </w:pPr>
      <w:r>
        <w:t xml:space="preserve">（１） </w:t>
      </w:r>
      <w:r w:rsidRPr="0097143B">
        <w:rPr>
          <w:color w:val="000000" w:themeColor="text1"/>
        </w:rPr>
        <w:t>主審・副審</w:t>
      </w:r>
      <w:r w:rsidR="00D24D86" w:rsidRPr="0097143B">
        <w:rPr>
          <w:color w:val="000000" w:themeColor="text1"/>
        </w:rPr>
        <w:t>は、</w:t>
      </w:r>
      <w:r w:rsidR="00D24D86" w:rsidRPr="0083132F">
        <w:rPr>
          <w:rFonts w:hint="eastAsia"/>
          <w:color w:val="000000" w:themeColor="text1"/>
        </w:rPr>
        <w:t>【マスク】もしくは【ホイッスルカバー】を装着</w:t>
      </w:r>
      <w:r w:rsidR="00D24D86" w:rsidRPr="0097143B">
        <w:rPr>
          <w:rFonts w:hint="eastAsia"/>
          <w:color w:val="000000" w:themeColor="text1"/>
        </w:rPr>
        <w:t>する。</w:t>
      </w:r>
      <w:r w:rsidRPr="0097143B">
        <w:rPr>
          <w:color w:val="000000" w:themeColor="text1"/>
        </w:rPr>
        <w:t>記録員</w:t>
      </w:r>
      <w:r w:rsidR="00D24D86" w:rsidRPr="0097143B">
        <w:rPr>
          <w:rFonts w:hint="eastAsia"/>
          <w:color w:val="000000" w:themeColor="text1"/>
        </w:rPr>
        <w:t>も</w:t>
      </w:r>
      <w:r w:rsidRPr="0097143B">
        <w:rPr>
          <w:color w:val="000000" w:themeColor="text1"/>
        </w:rPr>
        <w:t>マスクを着用</w:t>
      </w:r>
    </w:p>
    <w:p w14:paraId="37567DD0" w14:textId="63A839B1" w:rsidR="000B48D2" w:rsidRPr="0097143B" w:rsidRDefault="001E4FFB" w:rsidP="00D24D86">
      <w:pPr>
        <w:ind w:firstLineChars="350" w:firstLine="770"/>
        <w:rPr>
          <w:color w:val="000000" w:themeColor="text1"/>
        </w:rPr>
      </w:pPr>
      <w:r w:rsidRPr="0097143B">
        <w:rPr>
          <w:color w:val="000000" w:themeColor="text1"/>
        </w:rPr>
        <w:t>する。（熱中症を考慮し会話が無い時は外す事を認め</w:t>
      </w:r>
      <w:r w:rsidRPr="0097143B">
        <w:rPr>
          <w:rFonts w:hint="eastAsia"/>
          <w:color w:val="000000" w:themeColor="text1"/>
        </w:rPr>
        <w:t>る</w:t>
      </w:r>
      <w:r w:rsidRPr="0097143B">
        <w:rPr>
          <w:color w:val="000000" w:themeColor="text1"/>
        </w:rPr>
        <w:t>）</w:t>
      </w:r>
    </w:p>
    <w:p w14:paraId="0C2557B4" w14:textId="77777777" w:rsidR="000B48D2" w:rsidRDefault="001E4FFB">
      <w:r>
        <w:t>（２） 試合球は１コート２個準備し、タイムアウト</w:t>
      </w:r>
      <w:r w:rsidRPr="00132698">
        <w:rPr>
          <w:rFonts w:hint="eastAsia"/>
        </w:rPr>
        <w:t>(テクニカルタイムアウト)及びセット間</w:t>
      </w:r>
      <w:r>
        <w:t>に消毒</w:t>
      </w:r>
    </w:p>
    <w:p w14:paraId="0FA23E47" w14:textId="77777777" w:rsidR="000B48D2" w:rsidRDefault="001E4FFB">
      <w:r>
        <w:rPr>
          <w:rFonts w:hint="eastAsia"/>
        </w:rPr>
        <w:t xml:space="preserve">　　　 </w:t>
      </w:r>
      <w:r>
        <w:t>しながら交互に使う。</w:t>
      </w:r>
    </w:p>
    <w:p w14:paraId="5E3BF1DF" w14:textId="77777777" w:rsidR="000B48D2" w:rsidRDefault="001E4FFB">
      <w:r>
        <w:t>（３） ベンチスタッフ（監督・コーチ・マネージャー）はマスクを必ず着用すること</w:t>
      </w:r>
      <w:r>
        <w:rPr>
          <w:rFonts w:hint="eastAsia"/>
        </w:rPr>
        <w:t>。</w:t>
      </w:r>
    </w:p>
    <w:p w14:paraId="3CBAEE2D" w14:textId="1775C782" w:rsidR="000B48D2" w:rsidRPr="0097143B" w:rsidRDefault="001E4FFB">
      <w:pPr>
        <w:ind w:firstLineChars="350" w:firstLine="770"/>
        <w:rPr>
          <w:color w:val="000000" w:themeColor="text1"/>
        </w:rPr>
      </w:pPr>
      <w:r>
        <w:t>選手は基本しな</w:t>
      </w:r>
      <w:r>
        <w:rPr>
          <w:rFonts w:hint="eastAsia"/>
        </w:rPr>
        <w:t>くてもよいが</w:t>
      </w:r>
      <w:r>
        <w:t>、</w:t>
      </w:r>
      <w:r w:rsidR="00D24D86" w:rsidRPr="0083132F">
        <w:rPr>
          <w:rFonts w:hint="eastAsia"/>
          <w:color w:val="000000" w:themeColor="text1"/>
        </w:rPr>
        <w:t>ウォームアップエリアでは着用すること。</w:t>
      </w:r>
    </w:p>
    <w:p w14:paraId="6A4FF8FB" w14:textId="2A3F0A12" w:rsidR="000B48D2" w:rsidRPr="0097143B" w:rsidRDefault="001E4FFB">
      <w:pPr>
        <w:rPr>
          <w:color w:val="000000" w:themeColor="text1"/>
        </w:rPr>
      </w:pPr>
      <w:r w:rsidRPr="0097143B">
        <w:rPr>
          <w:color w:val="000000" w:themeColor="text1"/>
        </w:rPr>
        <w:t>（４） タオルや</w:t>
      </w:r>
      <w:r w:rsidR="00933348" w:rsidRPr="0097143B">
        <w:rPr>
          <w:rFonts w:hint="eastAsia"/>
          <w:color w:val="000000" w:themeColor="text1"/>
        </w:rPr>
        <w:t>飲料用ボトルは</w:t>
      </w:r>
      <w:r w:rsidRPr="0097143B">
        <w:rPr>
          <w:rFonts w:hint="eastAsia"/>
          <w:color w:val="000000" w:themeColor="text1"/>
        </w:rPr>
        <w:t>共用禁止</w:t>
      </w:r>
      <w:r w:rsidR="00933348" w:rsidRPr="0097143B">
        <w:rPr>
          <w:rFonts w:hint="eastAsia"/>
          <w:color w:val="000000" w:themeColor="text1"/>
        </w:rPr>
        <w:t>とする。</w:t>
      </w:r>
    </w:p>
    <w:p w14:paraId="190F9DB6" w14:textId="77777777" w:rsidR="000B48D2" w:rsidRDefault="001E4FFB">
      <w:r>
        <w:lastRenderedPageBreak/>
        <w:t>（５） コイントスの前の握手はせず、一礼とする。</w:t>
      </w:r>
    </w:p>
    <w:p w14:paraId="07221182" w14:textId="77777777" w:rsidR="000B48D2" w:rsidRPr="00132698" w:rsidRDefault="001E4FFB">
      <w:pPr>
        <w:ind w:left="660" w:hangingChars="300" w:hanging="660"/>
      </w:pPr>
      <w:r>
        <w:t xml:space="preserve">（６） </w:t>
      </w:r>
      <w:r w:rsidRPr="00132698">
        <w:rPr>
          <w:rFonts w:hint="eastAsia"/>
        </w:rPr>
        <w:t>試合開始前・終了後の握手はせず、エンドラインで、一礼とする。エンドラインで一列に並ぶ</w:t>
      </w:r>
    </w:p>
    <w:p w14:paraId="41065928" w14:textId="47DFBBA3" w:rsidR="000B48D2" w:rsidRDefault="001E4FFB">
      <w:pPr>
        <w:ind w:left="660" w:hangingChars="300" w:hanging="660"/>
      </w:pPr>
      <w:r w:rsidRPr="00132698">
        <w:rPr>
          <w:rFonts w:hint="eastAsia"/>
        </w:rPr>
        <w:t xml:space="preserve">　　　 人数は６人とし、６人を超えるチームは２列に間隔をあけて並ぶ。</w:t>
      </w:r>
    </w:p>
    <w:p w14:paraId="05F73FC6" w14:textId="77777777" w:rsidR="00E46646" w:rsidRPr="0083132F" w:rsidRDefault="001E4FFB" w:rsidP="00E46646">
      <w:pPr>
        <w:ind w:left="660" w:hangingChars="300" w:hanging="660"/>
        <w:rPr>
          <w:color w:val="000000" w:themeColor="text1"/>
          <w:shd w:val="pct15" w:color="auto" w:fill="FFFFFF"/>
        </w:rPr>
      </w:pPr>
      <w:r>
        <w:rPr>
          <w:rFonts w:hint="eastAsia"/>
        </w:rPr>
        <w:t>（７）</w:t>
      </w:r>
      <w:r w:rsidRPr="0097143B">
        <w:rPr>
          <w:rFonts w:hint="eastAsia"/>
          <w:color w:val="000000" w:themeColor="text1"/>
        </w:rPr>
        <w:t xml:space="preserve"> </w:t>
      </w:r>
      <w:r w:rsidRPr="0083132F">
        <w:rPr>
          <w:rFonts w:hint="eastAsia"/>
          <w:color w:val="000000" w:themeColor="text1"/>
        </w:rPr>
        <w:t>コートチェンジ時および試合終了時は、</w:t>
      </w:r>
      <w:r w:rsidRPr="0083132F">
        <w:rPr>
          <w:rFonts w:hint="eastAsia"/>
          <w:color w:val="000000" w:themeColor="text1"/>
          <w:u w:val="thick"/>
        </w:rPr>
        <w:t>スタッフが使用したベンチの消毒を</w:t>
      </w:r>
      <w:r w:rsidR="00195C89" w:rsidRPr="0083132F">
        <w:rPr>
          <w:rFonts w:hint="eastAsia"/>
          <w:color w:val="000000" w:themeColor="text1"/>
          <w:u w:val="thick"/>
        </w:rPr>
        <w:t>行うこと。</w:t>
      </w:r>
    </w:p>
    <w:p w14:paraId="4EE8C476" w14:textId="6C229692" w:rsidR="001E4FFB" w:rsidRPr="0097143B" w:rsidRDefault="001E4FFB" w:rsidP="00E46646">
      <w:pPr>
        <w:ind w:leftChars="300" w:left="660" w:firstLineChars="100" w:firstLine="220"/>
        <w:rPr>
          <w:b/>
          <w:bCs/>
          <w:color w:val="000000" w:themeColor="text1"/>
        </w:rPr>
      </w:pPr>
      <w:r w:rsidRPr="0083132F">
        <w:rPr>
          <w:rFonts w:hint="eastAsia"/>
          <w:color w:val="000000" w:themeColor="text1"/>
        </w:rPr>
        <w:t>(チームごとに消毒用品をベンチへ持ち込む。)</w:t>
      </w:r>
    </w:p>
    <w:p w14:paraId="2B971E76" w14:textId="00D6582C" w:rsidR="000B48D2" w:rsidRPr="00132698" w:rsidRDefault="001E4FFB">
      <w:pPr>
        <w:ind w:left="660" w:hangingChars="300" w:hanging="660"/>
      </w:pPr>
      <w:bookmarkStart w:id="0" w:name="_Hlk48740501"/>
      <w:r w:rsidRPr="00132698">
        <w:rPr>
          <w:rFonts w:hint="eastAsia"/>
        </w:rPr>
        <w:t>（</w:t>
      </w:r>
      <w:r>
        <w:rPr>
          <w:rFonts w:hint="eastAsia"/>
        </w:rPr>
        <w:t>８</w:t>
      </w:r>
      <w:r w:rsidRPr="00132698">
        <w:t xml:space="preserve">） </w:t>
      </w:r>
      <w:r w:rsidRPr="00132698">
        <w:rPr>
          <w:rFonts w:hint="eastAsia"/>
        </w:rPr>
        <w:t>試</w:t>
      </w:r>
      <w:bookmarkEnd w:id="0"/>
      <w:r w:rsidRPr="00132698">
        <w:rPr>
          <w:rFonts w:hint="eastAsia"/>
        </w:rPr>
        <w:t>合終了後の監督同士や審判との握手はせずに、一礼とする。</w:t>
      </w:r>
    </w:p>
    <w:p w14:paraId="5F7860EB" w14:textId="2DEBDA27" w:rsidR="000B48D2" w:rsidRPr="00132698" w:rsidRDefault="001E4FFB">
      <w:pPr>
        <w:ind w:left="660" w:hangingChars="300" w:hanging="660"/>
      </w:pPr>
      <w:r w:rsidRPr="00132698">
        <w:rPr>
          <w:rFonts w:hint="eastAsia"/>
        </w:rPr>
        <w:t>（</w:t>
      </w:r>
      <w:r>
        <w:rPr>
          <w:rFonts w:hint="eastAsia"/>
        </w:rPr>
        <w:t>９</w:t>
      </w:r>
      <w:r w:rsidRPr="00132698">
        <w:t xml:space="preserve">） </w:t>
      </w:r>
      <w:r w:rsidRPr="00132698">
        <w:rPr>
          <w:rFonts w:hint="eastAsia"/>
        </w:rPr>
        <w:t>試合前などの円陣やベンチでの集合時は、密集・密接を避ける。</w:t>
      </w:r>
    </w:p>
    <w:p w14:paraId="282AFF39" w14:textId="4A004333" w:rsidR="000B48D2" w:rsidRPr="00132698" w:rsidRDefault="001E4FFB">
      <w:pPr>
        <w:ind w:left="660" w:hangingChars="300" w:hanging="660"/>
      </w:pPr>
      <w:r w:rsidRPr="00132698">
        <w:rPr>
          <w:rFonts w:hint="eastAsia"/>
        </w:rPr>
        <w:t>（</w:t>
      </w:r>
      <w:r>
        <w:rPr>
          <w:rFonts w:hint="eastAsia"/>
        </w:rPr>
        <w:t>1</w:t>
      </w:r>
      <w:r>
        <w:t>0</w:t>
      </w:r>
      <w:r w:rsidRPr="00132698">
        <w:t xml:space="preserve">） </w:t>
      </w:r>
      <w:r w:rsidRPr="00132698">
        <w:rPr>
          <w:rFonts w:hint="eastAsia"/>
        </w:rPr>
        <w:t>競技中での、ハイタッチ・握手は禁止とし、腕のタッチにとどめる。</w:t>
      </w:r>
    </w:p>
    <w:p w14:paraId="148DFE1C" w14:textId="39111FE5" w:rsidR="000B48D2" w:rsidRPr="0083132F" w:rsidRDefault="001E4FFB">
      <w:pPr>
        <w:ind w:left="660" w:hangingChars="300" w:hanging="660"/>
        <w:rPr>
          <w:color w:val="000000" w:themeColor="text1"/>
        </w:rPr>
      </w:pPr>
      <w:r w:rsidRPr="00132698">
        <w:t>（1</w:t>
      </w:r>
      <w:r>
        <w:t>1</w:t>
      </w:r>
      <w:r w:rsidRPr="00132698">
        <w:t>）</w:t>
      </w:r>
      <w:r w:rsidRPr="00132698">
        <w:rPr>
          <w:rFonts w:hint="eastAsia"/>
        </w:rPr>
        <w:t xml:space="preserve"> ネット越しに、大きな声による相手への声かけは行わない。</w:t>
      </w:r>
      <w:r w:rsidR="00933348" w:rsidRPr="0083132F">
        <w:rPr>
          <w:rFonts w:hint="eastAsia"/>
          <w:color w:val="000000" w:themeColor="text1"/>
        </w:rPr>
        <w:t>また、ベンチスタッフ・控え選手の</w:t>
      </w:r>
    </w:p>
    <w:p w14:paraId="610170F3" w14:textId="00799FD5" w:rsidR="00933348" w:rsidRPr="00132698" w:rsidRDefault="00933348">
      <w:pPr>
        <w:ind w:left="660" w:hangingChars="300" w:hanging="660"/>
      </w:pPr>
      <w:r w:rsidRPr="0083132F">
        <w:rPr>
          <w:rFonts w:hint="eastAsia"/>
          <w:color w:val="000000" w:themeColor="text1"/>
        </w:rPr>
        <w:t xml:space="preserve">　　　 大声による指示、応援も自粛すること。</w:t>
      </w:r>
    </w:p>
    <w:p w14:paraId="265A27D4" w14:textId="2E9F83D2" w:rsidR="000B48D2" w:rsidRPr="00132698" w:rsidRDefault="001E4FFB">
      <w:pPr>
        <w:ind w:left="660" w:hangingChars="300" w:hanging="660"/>
      </w:pPr>
      <w:r w:rsidRPr="00132698">
        <w:t>（1</w:t>
      </w:r>
      <w:r>
        <w:t>2</w:t>
      </w:r>
      <w:r w:rsidRPr="00132698">
        <w:t>）</w:t>
      </w:r>
      <w:r w:rsidRPr="00132698">
        <w:rPr>
          <w:rFonts w:hint="eastAsia"/>
        </w:rPr>
        <w:t xml:space="preserve"> 競技者交代時は、選手同士で手を合わせずに間隔をかけて、競技者交代を行う。</w:t>
      </w:r>
    </w:p>
    <w:p w14:paraId="6BB6B792" w14:textId="27D9C4DB" w:rsidR="000B48D2" w:rsidRPr="00132698" w:rsidRDefault="001E4FFB">
      <w:pPr>
        <w:ind w:left="770" w:hangingChars="350" w:hanging="770"/>
      </w:pPr>
      <w:r w:rsidRPr="00132698">
        <w:t>（</w:t>
      </w:r>
      <w:r w:rsidRPr="00132698">
        <w:rPr>
          <w:rFonts w:hint="eastAsia"/>
        </w:rPr>
        <w:t>1</w:t>
      </w:r>
      <w:r>
        <w:t>3</w:t>
      </w:r>
      <w:r w:rsidRPr="00132698">
        <w:t>） 体調の異常や、激しい咳等異常を感じる選手については、試合中でも審判団と本部で協議し</w:t>
      </w:r>
      <w:r w:rsidRPr="00132698">
        <w:rPr>
          <w:rFonts w:hint="eastAsia"/>
        </w:rPr>
        <w:t>、</w:t>
      </w:r>
      <w:r w:rsidRPr="00132698">
        <w:t>試合続行について検討する。</w:t>
      </w:r>
    </w:p>
    <w:p w14:paraId="24141EC2" w14:textId="77777777" w:rsidR="001C1792" w:rsidRPr="0083132F" w:rsidRDefault="001E4FFB" w:rsidP="00933348">
      <w:r w:rsidRPr="0083132F">
        <w:t>（</w:t>
      </w:r>
      <w:r w:rsidRPr="0083132F">
        <w:rPr>
          <w:rFonts w:hint="eastAsia"/>
        </w:rPr>
        <w:t>1</w:t>
      </w:r>
      <w:r w:rsidRPr="0083132F">
        <w:t>4）</w:t>
      </w:r>
      <w:r w:rsidR="00933348" w:rsidRPr="0083132F">
        <w:rPr>
          <w:rFonts w:hint="eastAsia"/>
        </w:rPr>
        <w:t xml:space="preserve"> </w:t>
      </w:r>
      <w:r w:rsidRPr="0083132F">
        <w:t>試合</w:t>
      </w:r>
      <w:r w:rsidR="00933348" w:rsidRPr="0083132F">
        <w:rPr>
          <w:rFonts w:hint="eastAsia"/>
        </w:rPr>
        <w:t>終了後</w:t>
      </w:r>
      <w:r w:rsidRPr="0083132F">
        <w:t>、</w:t>
      </w:r>
      <w:r w:rsidR="00933348" w:rsidRPr="0083132F">
        <w:rPr>
          <w:rFonts w:hint="eastAsia"/>
        </w:rPr>
        <w:t>競技役員はコートチェック及び競技用具の消毒作業を行う。</w:t>
      </w:r>
      <w:r w:rsidR="001C1792" w:rsidRPr="0083132F">
        <w:rPr>
          <w:rFonts w:hint="eastAsia"/>
        </w:rPr>
        <w:t>前述の作業が終わるま</w:t>
      </w:r>
    </w:p>
    <w:p w14:paraId="5BAD47C9" w14:textId="5B1E94DF" w:rsidR="000B48D2" w:rsidRPr="0083132F" w:rsidRDefault="001C1792" w:rsidP="001C1792">
      <w:pPr>
        <w:ind w:firstLineChars="350" w:firstLine="770"/>
      </w:pPr>
      <w:r w:rsidRPr="0083132F">
        <w:rPr>
          <w:rFonts w:hint="eastAsia"/>
        </w:rPr>
        <w:t>で次試合チームは</w:t>
      </w:r>
      <w:r w:rsidR="0097143B" w:rsidRPr="0083132F">
        <w:rPr>
          <w:rFonts w:hint="eastAsia"/>
        </w:rPr>
        <w:t>コート</w:t>
      </w:r>
      <w:r w:rsidRPr="0083132F">
        <w:rPr>
          <w:rFonts w:hint="eastAsia"/>
        </w:rPr>
        <w:t>入場禁止。</w:t>
      </w:r>
    </w:p>
    <w:p w14:paraId="62B2E726" w14:textId="77777777" w:rsidR="001C1792" w:rsidRPr="0083132F" w:rsidRDefault="001E4FFB">
      <w:r w:rsidRPr="0083132F">
        <w:t>（</w:t>
      </w:r>
      <w:r w:rsidRPr="0083132F">
        <w:rPr>
          <w:rFonts w:hint="eastAsia"/>
        </w:rPr>
        <w:t>1</w:t>
      </w:r>
      <w:r w:rsidRPr="0083132F">
        <w:t xml:space="preserve">5） </w:t>
      </w:r>
      <w:r w:rsidRPr="0083132F">
        <w:rPr>
          <w:rFonts w:hint="eastAsia"/>
        </w:rPr>
        <w:t>観覧</w:t>
      </w:r>
      <w:r w:rsidRPr="0083132F">
        <w:t>者</w:t>
      </w:r>
      <w:r w:rsidRPr="0083132F">
        <w:rPr>
          <w:rFonts w:hint="eastAsia"/>
        </w:rPr>
        <w:t>(応援者)は、</w:t>
      </w:r>
      <w:r w:rsidRPr="0083132F">
        <w:t>会話</w:t>
      </w:r>
      <w:r w:rsidRPr="0083132F">
        <w:rPr>
          <w:rFonts w:hint="eastAsia"/>
        </w:rPr>
        <w:t>・応援の際はマスクを着用</w:t>
      </w:r>
      <w:r w:rsidRPr="0083132F">
        <w:t>して間隔をと</w:t>
      </w:r>
      <w:r w:rsidRPr="0083132F">
        <w:rPr>
          <w:rFonts w:hint="eastAsia"/>
        </w:rPr>
        <w:t>る。</w:t>
      </w:r>
      <w:r w:rsidR="001C1792" w:rsidRPr="0083132F">
        <w:rPr>
          <w:rFonts w:hint="eastAsia"/>
        </w:rPr>
        <w:t>応援は指定された場所で行</w:t>
      </w:r>
    </w:p>
    <w:p w14:paraId="3D3C9325" w14:textId="7E5E650D" w:rsidR="000B48D2" w:rsidRPr="0083132F" w:rsidRDefault="001C1792" w:rsidP="001C1792">
      <w:pPr>
        <w:ind w:firstLineChars="350" w:firstLine="770"/>
      </w:pPr>
      <w:r w:rsidRPr="0083132F">
        <w:rPr>
          <w:rFonts w:hint="eastAsia"/>
        </w:rPr>
        <w:t>い、</w:t>
      </w:r>
      <w:r w:rsidR="001E4FFB" w:rsidRPr="0083132F">
        <w:rPr>
          <w:rFonts w:hint="eastAsia"/>
        </w:rPr>
        <w:t>大声・鳴り物</w:t>
      </w:r>
      <w:r w:rsidRPr="0083132F">
        <w:rPr>
          <w:rFonts w:hint="eastAsia"/>
        </w:rPr>
        <w:t>の</w:t>
      </w:r>
      <w:r w:rsidR="001E4FFB" w:rsidRPr="0083132F">
        <w:rPr>
          <w:rFonts w:hint="eastAsia"/>
        </w:rPr>
        <w:t>使用は禁止とする。</w:t>
      </w:r>
      <w:r w:rsidRPr="0083132F">
        <w:rPr>
          <w:rFonts w:hint="eastAsia"/>
        </w:rPr>
        <w:t>セット間の応援席の移動も禁止とする。</w:t>
      </w:r>
    </w:p>
    <w:p w14:paraId="57E5C53C" w14:textId="77777777" w:rsidR="000B48D2" w:rsidRPr="00132698" w:rsidRDefault="001E4FFB">
      <w:r>
        <w:rPr>
          <w:rFonts w:hint="eastAsia"/>
        </w:rPr>
        <w:t xml:space="preserve">（15） </w:t>
      </w:r>
      <w:r>
        <w:t>会場に入れるのはチーム</w:t>
      </w:r>
      <w:r w:rsidRPr="008C346A">
        <w:rPr>
          <w:rFonts w:asciiTheme="majorEastAsia" w:eastAsiaTheme="majorEastAsia" w:hAnsiTheme="majorEastAsia"/>
          <w:b/>
          <w:bCs/>
          <w:u w:val="double"/>
        </w:rPr>
        <w:t>合計2</w:t>
      </w:r>
      <w:r w:rsidRPr="008C346A">
        <w:rPr>
          <w:rFonts w:asciiTheme="majorEastAsia" w:eastAsiaTheme="majorEastAsia" w:hAnsiTheme="majorEastAsia" w:hint="eastAsia"/>
          <w:b/>
          <w:bCs/>
          <w:u w:val="double"/>
        </w:rPr>
        <w:t>7</w:t>
      </w:r>
      <w:r w:rsidRPr="008C346A">
        <w:rPr>
          <w:rFonts w:asciiTheme="majorEastAsia" w:eastAsiaTheme="majorEastAsia" w:hAnsiTheme="majorEastAsia"/>
          <w:b/>
          <w:bCs/>
          <w:u w:val="double"/>
        </w:rPr>
        <w:t>名（選手・スタッフ・応援者）</w:t>
      </w:r>
      <w:r w:rsidRPr="008C346A">
        <w:rPr>
          <w:rFonts w:asciiTheme="majorEastAsia" w:eastAsiaTheme="majorEastAsia" w:hAnsiTheme="majorEastAsia" w:hint="eastAsia"/>
          <w:b/>
          <w:bCs/>
          <w:u w:val="double"/>
        </w:rPr>
        <w:t>以内</w:t>
      </w:r>
      <w:r>
        <w:rPr>
          <w:rFonts w:hint="eastAsia"/>
        </w:rPr>
        <w:t>とする。</w:t>
      </w:r>
      <w:r w:rsidRPr="00132698">
        <w:rPr>
          <w:rFonts w:hint="eastAsia"/>
        </w:rPr>
        <w:t>応援者の人数は、</w:t>
      </w:r>
    </w:p>
    <w:p w14:paraId="24CC83FD" w14:textId="77777777" w:rsidR="000B48D2" w:rsidRPr="00132698" w:rsidRDefault="001E4FFB">
      <w:r w:rsidRPr="00132698">
        <w:rPr>
          <w:rFonts w:hint="eastAsia"/>
        </w:rPr>
        <w:t xml:space="preserve">　　　 ベンチ入り選手の人数を超えないこと。</w:t>
      </w:r>
    </w:p>
    <w:p w14:paraId="54F037AF" w14:textId="77777777" w:rsidR="000B48D2" w:rsidRDefault="000B48D2"/>
    <w:p w14:paraId="1E9505F3" w14:textId="77777777" w:rsidR="000B48D2" w:rsidRDefault="001E4FFB">
      <w:pPr>
        <w:rPr>
          <w:rFonts w:asciiTheme="majorEastAsia" w:eastAsiaTheme="majorEastAsia" w:hAnsiTheme="majorEastAsia"/>
        </w:rPr>
      </w:pPr>
      <w:r>
        <w:rPr>
          <w:rFonts w:asciiTheme="majorEastAsia" w:eastAsiaTheme="majorEastAsia" w:hAnsiTheme="majorEastAsia" w:hint="eastAsia"/>
        </w:rPr>
        <w:t>４</w:t>
      </w:r>
      <w:r>
        <w:rPr>
          <w:rFonts w:asciiTheme="majorEastAsia" w:eastAsiaTheme="majorEastAsia" w:hAnsiTheme="majorEastAsia"/>
        </w:rPr>
        <w:t xml:space="preserve"> 大会終了後における対応</w:t>
      </w:r>
    </w:p>
    <w:p w14:paraId="5611F8CB" w14:textId="77777777" w:rsidR="000B48D2" w:rsidRDefault="000B48D2"/>
    <w:p w14:paraId="0A826276" w14:textId="77777777" w:rsidR="000B48D2" w:rsidRDefault="001E4FFB">
      <w:r>
        <w:t>（１） 大会終了後２週間以内に</w:t>
      </w:r>
      <w:r>
        <w:rPr>
          <w:rFonts w:hint="eastAsia"/>
        </w:rPr>
        <w:t>、</w:t>
      </w:r>
      <w:r>
        <w:t>参加者の中</w:t>
      </w:r>
      <w:r>
        <w:rPr>
          <w:rFonts w:hint="eastAsia"/>
        </w:rPr>
        <w:t>から新型</w:t>
      </w:r>
      <w:r>
        <w:t>コロナ感染者が発生した場合は、</w:t>
      </w:r>
      <w:r>
        <w:rPr>
          <w:rFonts w:hint="eastAsia"/>
        </w:rPr>
        <w:t>速やかに登録</w:t>
      </w:r>
    </w:p>
    <w:p w14:paraId="4707ECC2" w14:textId="77777777" w:rsidR="000B48D2" w:rsidRDefault="001E4FFB">
      <w:pPr>
        <w:ind w:firstLineChars="350" w:firstLine="770"/>
      </w:pPr>
      <w:r>
        <w:rPr>
          <w:rFonts w:hint="eastAsia"/>
        </w:rPr>
        <w:t>地区の県小連支部長及び県小連理事長</w:t>
      </w:r>
      <w:r>
        <w:t>に報告する。</w:t>
      </w:r>
    </w:p>
    <w:p w14:paraId="1612A88B" w14:textId="77777777" w:rsidR="000B48D2" w:rsidRDefault="001E4FFB">
      <w:r>
        <w:t>（２） 報告</w:t>
      </w:r>
      <w:r>
        <w:rPr>
          <w:rFonts w:hint="eastAsia"/>
        </w:rPr>
        <w:t>を受けた</w:t>
      </w:r>
      <w:r>
        <w:t>場合、理事長は速やかに</w:t>
      </w:r>
      <w:r>
        <w:rPr>
          <w:rFonts w:hint="eastAsia"/>
        </w:rPr>
        <w:t>支部長を通じて</w:t>
      </w:r>
      <w:r>
        <w:t>参加全チームに連絡をする。</w:t>
      </w:r>
    </w:p>
    <w:p w14:paraId="64D89CB5" w14:textId="77777777" w:rsidR="000B48D2" w:rsidRDefault="001E4FFB">
      <w:pPr>
        <w:ind w:firstLineChars="300" w:firstLine="660"/>
      </w:pPr>
      <w:r>
        <w:t>（具体的な対応・対処については、県や市の指示に従う。）</w:t>
      </w:r>
    </w:p>
    <w:p w14:paraId="68B1BDCA" w14:textId="17E03EDA" w:rsidR="000B48D2" w:rsidRDefault="001E4FFB" w:rsidP="00132698">
      <w:pPr>
        <w:ind w:firstLineChars="300" w:firstLine="660"/>
      </w:pPr>
      <w:r>
        <w:rPr>
          <w:rFonts w:hint="eastAsia"/>
        </w:rPr>
        <w:t xml:space="preserve">　　　　　　　　　　　　　　　　　</w:t>
      </w:r>
    </w:p>
    <w:sectPr w:rsidR="000B48D2" w:rsidSect="008C346A">
      <w:pgSz w:w="12240" w:h="15840" w:code="1"/>
      <w:pgMar w:top="1134" w:right="1021" w:bottom="1134" w:left="1021" w:header="720" w:footer="720" w:gutter="0"/>
      <w:cols w:space="0"/>
      <w:docGrid w:type="lines" w:linePitch="33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5ABE74" w14:textId="77777777" w:rsidR="00ED3E34" w:rsidRDefault="00ED3E34" w:rsidP="006B3DEB">
      <w:r>
        <w:separator/>
      </w:r>
    </w:p>
  </w:endnote>
  <w:endnote w:type="continuationSeparator" w:id="0">
    <w:p w14:paraId="4D262AEC" w14:textId="77777777" w:rsidR="00ED3E34" w:rsidRDefault="00ED3E34" w:rsidP="006B3D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8BD429" w14:textId="77777777" w:rsidR="00ED3E34" w:rsidRDefault="00ED3E34" w:rsidP="006B3DEB">
      <w:r>
        <w:separator/>
      </w:r>
    </w:p>
  </w:footnote>
  <w:footnote w:type="continuationSeparator" w:id="0">
    <w:p w14:paraId="1422A53D" w14:textId="77777777" w:rsidR="00ED3E34" w:rsidRDefault="00ED3E34" w:rsidP="006B3D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85682F"/>
    <w:multiLevelType w:val="hybridMultilevel"/>
    <w:tmpl w:val="777A1812"/>
    <w:lvl w:ilvl="0" w:tplc="CF14EF60">
      <w:start w:val="1"/>
      <w:numFmt w:val="decimalEnclosedCircle"/>
      <w:lvlText w:val="%1"/>
      <w:lvlJc w:val="left"/>
      <w:pPr>
        <w:ind w:left="820" w:hanging="360"/>
      </w:pPr>
      <w:rPr>
        <w:rFonts w:hint="eastAsia"/>
        <w:b w:val="0"/>
        <w:bCs w:val="0"/>
        <w:color w:val="auto"/>
      </w:rPr>
    </w:lvl>
    <w:lvl w:ilvl="1" w:tplc="04090017" w:tentative="1">
      <w:start w:val="1"/>
      <w:numFmt w:val="aiueoFullWidth"/>
      <w:lvlText w:val="(%2)"/>
      <w:lvlJc w:val="left"/>
      <w:pPr>
        <w:ind w:left="1300" w:hanging="420"/>
      </w:pPr>
    </w:lvl>
    <w:lvl w:ilvl="2" w:tplc="04090011" w:tentative="1">
      <w:start w:val="1"/>
      <w:numFmt w:val="decimalEnclosedCircle"/>
      <w:lvlText w:val="%3"/>
      <w:lvlJc w:val="left"/>
      <w:pPr>
        <w:ind w:left="1720" w:hanging="420"/>
      </w:pPr>
    </w:lvl>
    <w:lvl w:ilvl="3" w:tplc="0409000F" w:tentative="1">
      <w:start w:val="1"/>
      <w:numFmt w:val="decimal"/>
      <w:lvlText w:val="%4."/>
      <w:lvlJc w:val="left"/>
      <w:pPr>
        <w:ind w:left="2140" w:hanging="420"/>
      </w:pPr>
    </w:lvl>
    <w:lvl w:ilvl="4" w:tplc="04090017" w:tentative="1">
      <w:start w:val="1"/>
      <w:numFmt w:val="aiueoFullWidth"/>
      <w:lvlText w:val="(%5)"/>
      <w:lvlJc w:val="left"/>
      <w:pPr>
        <w:ind w:left="2560" w:hanging="420"/>
      </w:pPr>
    </w:lvl>
    <w:lvl w:ilvl="5" w:tplc="04090011" w:tentative="1">
      <w:start w:val="1"/>
      <w:numFmt w:val="decimalEnclosedCircle"/>
      <w:lvlText w:val="%6"/>
      <w:lvlJc w:val="left"/>
      <w:pPr>
        <w:ind w:left="2980" w:hanging="420"/>
      </w:pPr>
    </w:lvl>
    <w:lvl w:ilvl="6" w:tplc="0409000F" w:tentative="1">
      <w:start w:val="1"/>
      <w:numFmt w:val="decimal"/>
      <w:lvlText w:val="%7."/>
      <w:lvlJc w:val="left"/>
      <w:pPr>
        <w:ind w:left="3400" w:hanging="420"/>
      </w:pPr>
    </w:lvl>
    <w:lvl w:ilvl="7" w:tplc="04090017" w:tentative="1">
      <w:start w:val="1"/>
      <w:numFmt w:val="aiueoFullWidth"/>
      <w:lvlText w:val="(%8)"/>
      <w:lvlJc w:val="left"/>
      <w:pPr>
        <w:ind w:left="3820" w:hanging="420"/>
      </w:pPr>
    </w:lvl>
    <w:lvl w:ilvl="8" w:tplc="04090011" w:tentative="1">
      <w:start w:val="1"/>
      <w:numFmt w:val="decimalEnclosedCircle"/>
      <w:lvlText w:val="%9"/>
      <w:lvlJc w:val="left"/>
      <w:pPr>
        <w:ind w:left="42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bordersDoNotSurroundHeader/>
  <w:bordersDoNotSurroundFooter/>
  <w:defaultTabStop w:val="420"/>
  <w:drawingGridVerticalSpacing w:val="17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B48D2"/>
    <w:rsid w:val="000D4204"/>
    <w:rsid w:val="0013062F"/>
    <w:rsid w:val="00132698"/>
    <w:rsid w:val="001411B1"/>
    <w:rsid w:val="00172A27"/>
    <w:rsid w:val="00195C89"/>
    <w:rsid w:val="001A48E8"/>
    <w:rsid w:val="001C1792"/>
    <w:rsid w:val="001E4FFB"/>
    <w:rsid w:val="003A54E5"/>
    <w:rsid w:val="00472144"/>
    <w:rsid w:val="00536D10"/>
    <w:rsid w:val="00564026"/>
    <w:rsid w:val="006978C0"/>
    <w:rsid w:val="006A4CA4"/>
    <w:rsid w:val="006B3DEB"/>
    <w:rsid w:val="006D6C86"/>
    <w:rsid w:val="007A2DB3"/>
    <w:rsid w:val="007C3284"/>
    <w:rsid w:val="007C3406"/>
    <w:rsid w:val="007D2F02"/>
    <w:rsid w:val="008231B8"/>
    <w:rsid w:val="0083132F"/>
    <w:rsid w:val="008A22DC"/>
    <w:rsid w:val="008C346A"/>
    <w:rsid w:val="00933348"/>
    <w:rsid w:val="0097143B"/>
    <w:rsid w:val="00A94CB2"/>
    <w:rsid w:val="00B34DAD"/>
    <w:rsid w:val="00B42BB1"/>
    <w:rsid w:val="00B81CEB"/>
    <w:rsid w:val="00BC23A4"/>
    <w:rsid w:val="00C3373B"/>
    <w:rsid w:val="00C36EB4"/>
    <w:rsid w:val="00D24D86"/>
    <w:rsid w:val="00DA164C"/>
    <w:rsid w:val="00DF72BD"/>
    <w:rsid w:val="00E46646"/>
    <w:rsid w:val="00E93137"/>
    <w:rsid w:val="00EB7CDF"/>
    <w:rsid w:val="00ED3E34"/>
    <w:rsid w:val="00EF04C3"/>
    <w:rsid w:val="00F07257"/>
    <w:rsid w:val="00F52482"/>
    <w:rsid w:val="00F94412"/>
    <w:rsid w:val="00FD086D"/>
    <w:rsid w:val="0F0D126F"/>
    <w:rsid w:val="11140FC6"/>
    <w:rsid w:val="39B45256"/>
    <w:rsid w:val="631B1C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517E0CB6"/>
  <w15:docId w15:val="{1C967CEE-E2B1-4599-ACD3-043B8C70C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hAnsi="ＭＳ 明朝" w:cs="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unhideWhenUsed/>
    <w:pPr>
      <w:widowControl w:val="0"/>
      <w:autoSpaceDE w:val="0"/>
      <w:autoSpaceDN w:val="0"/>
      <w:adjustRightInd w:val="0"/>
    </w:pPr>
    <w:rPr>
      <w:rFonts w:ascii="ＭＳ 明朝" w:eastAsia="ＭＳ 明朝" w:hAnsi="ＭＳ 明朝" w:hint="eastAsia"/>
      <w:color w:val="000000"/>
      <w:sz w:val="24"/>
    </w:rPr>
  </w:style>
  <w:style w:type="paragraph" w:styleId="a3">
    <w:name w:val="header"/>
    <w:basedOn w:val="a"/>
    <w:link w:val="a4"/>
    <w:rsid w:val="006B3DEB"/>
    <w:pPr>
      <w:tabs>
        <w:tab w:val="center" w:pos="4252"/>
        <w:tab w:val="right" w:pos="8504"/>
      </w:tabs>
      <w:snapToGrid w:val="0"/>
    </w:pPr>
  </w:style>
  <w:style w:type="character" w:customStyle="1" w:styleId="a4">
    <w:name w:val="ヘッダー (文字)"/>
    <w:basedOn w:val="a0"/>
    <w:link w:val="a3"/>
    <w:rsid w:val="006B3DEB"/>
    <w:rPr>
      <w:rFonts w:ascii="ＭＳ 明朝" w:hAnsi="ＭＳ 明朝" w:cs="ＭＳ 明朝"/>
      <w:kern w:val="2"/>
      <w:sz w:val="22"/>
      <w:szCs w:val="22"/>
    </w:rPr>
  </w:style>
  <w:style w:type="paragraph" w:styleId="a5">
    <w:name w:val="footer"/>
    <w:basedOn w:val="a"/>
    <w:link w:val="a6"/>
    <w:rsid w:val="006B3DEB"/>
    <w:pPr>
      <w:tabs>
        <w:tab w:val="center" w:pos="4252"/>
        <w:tab w:val="right" w:pos="8504"/>
      </w:tabs>
      <w:snapToGrid w:val="0"/>
    </w:pPr>
  </w:style>
  <w:style w:type="character" w:customStyle="1" w:styleId="a6">
    <w:name w:val="フッター (文字)"/>
    <w:basedOn w:val="a0"/>
    <w:link w:val="a5"/>
    <w:rsid w:val="006B3DEB"/>
    <w:rPr>
      <w:rFonts w:ascii="ＭＳ 明朝" w:hAnsi="ＭＳ 明朝" w:cs="ＭＳ 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D159B73D-DF54-425A-83B6-F0011E6E0E7B}">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2869</Words>
  <Characters>272</Characters>
  <Application>Microsoft Office Word</Application>
  <DocSecurity>0</DocSecurity>
  <Lines>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K.Hoshino</dc:creator>
  <cp:lastModifiedBy>PVK-Hoshino-VA15</cp:lastModifiedBy>
  <cp:revision>4</cp:revision>
  <cp:lastPrinted>2021-07-30T03:19:00Z</cp:lastPrinted>
  <dcterms:created xsi:type="dcterms:W3CDTF">2021-12-25T13:04:00Z</dcterms:created>
  <dcterms:modified xsi:type="dcterms:W3CDTF">2021-12-29T05:45:00Z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1041-10.8.0.5772</vt:lpwstr>
  </property>
</Properties>
</file>